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5"/>
        <w:jc w:val="center"/>
        <w:rPr>
          <w:rFonts w:ascii="Arial" w:hAnsi="Arial" w:eastAsia="Arial" w:cs="Arial"/>
          <w:b/>
          <w:sz w:val="26"/>
        </w:rPr>
      </w:pPr>
      <w:bookmarkStart w:id="7" w:name="_GoBack"/>
      <w:bookmarkEnd w:id="7"/>
    </w:p>
    <w:p>
      <w:pPr>
        <w:spacing w:line="0" w:lineRule="atLeast"/>
        <w:ind w:right="-5"/>
        <w:jc w:val="center"/>
        <w:rPr>
          <w:rFonts w:hint="default" w:ascii="Arial" w:hAnsi="Arial" w:eastAsia="Arial" w:cs="Arial"/>
          <w:b/>
          <w:sz w:val="28"/>
          <w:szCs w:val="28"/>
          <w:lang w:val="pt-BR"/>
        </w:rPr>
      </w:pPr>
      <w:r>
        <w:rPr>
          <w:rFonts w:hint="default" w:ascii="Arial" w:hAnsi="Arial" w:eastAsia="Arial" w:cs="Arial"/>
          <w:b/>
          <w:sz w:val="28"/>
          <w:szCs w:val="28"/>
          <w:lang w:val="pt-BR"/>
        </w:rPr>
        <w:t xml:space="preserve">CHAMAMENTO PUBLICO </w:t>
      </w:r>
      <w:r>
        <w:rPr>
          <w:rFonts w:ascii="Arial" w:hAnsi="Arial" w:eastAsia="Arial" w:cs="Arial"/>
          <w:b/>
          <w:sz w:val="28"/>
          <w:szCs w:val="28"/>
        </w:rPr>
        <w:t>Nº 0</w:t>
      </w:r>
      <w:r>
        <w:rPr>
          <w:rFonts w:hint="default" w:ascii="Arial" w:hAnsi="Arial" w:eastAsia="Arial" w:cs="Arial"/>
          <w:b/>
          <w:sz w:val="28"/>
          <w:szCs w:val="28"/>
          <w:lang w:val="pt-BR"/>
        </w:rPr>
        <w:t>11</w:t>
      </w:r>
      <w:r>
        <w:rPr>
          <w:rFonts w:ascii="Arial" w:hAnsi="Arial" w:eastAsia="Arial" w:cs="Arial"/>
          <w:b/>
          <w:sz w:val="28"/>
          <w:szCs w:val="28"/>
        </w:rPr>
        <w:t>/202</w:t>
      </w:r>
      <w:r>
        <w:rPr>
          <w:rFonts w:hint="default" w:ascii="Arial" w:hAnsi="Arial" w:eastAsia="Arial" w:cs="Arial"/>
          <w:b/>
          <w:sz w:val="28"/>
          <w:szCs w:val="28"/>
          <w:lang w:val="pt-BR"/>
        </w:rPr>
        <w:t>1</w:t>
      </w:r>
    </w:p>
    <w:p>
      <w:pPr>
        <w:spacing w:line="0" w:lineRule="atLeast"/>
        <w:ind w:right="-5"/>
        <w:jc w:val="center"/>
        <w:rPr>
          <w:rFonts w:hint="default" w:ascii="Arial" w:hAnsi="Arial" w:eastAsia="Arial" w:cs="Arial"/>
          <w:b/>
          <w:sz w:val="28"/>
          <w:szCs w:val="28"/>
          <w:lang w:val="pt-BR"/>
        </w:rPr>
      </w:pPr>
    </w:p>
    <w:p>
      <w:pPr>
        <w:spacing w:line="0" w:lineRule="atLeast"/>
        <w:ind w:right="-5"/>
        <w:jc w:val="center"/>
        <w:rPr>
          <w:rFonts w:hint="default" w:ascii="Arial" w:hAnsi="Arial" w:eastAsia="Arial" w:cs="Arial"/>
          <w:b/>
          <w:sz w:val="28"/>
          <w:szCs w:val="28"/>
          <w:lang w:val="pt-BR"/>
        </w:rPr>
      </w:pPr>
      <w:r>
        <w:rPr>
          <w:rFonts w:ascii="Arial" w:hAnsi="Arial" w:eastAsia="Arial" w:cs="Arial"/>
          <w:b/>
          <w:sz w:val="28"/>
          <w:szCs w:val="28"/>
        </w:rPr>
        <w:t xml:space="preserve">EDITAL DE INCENTIVO À CULTURA LOCAL </w:t>
      </w:r>
    </w:p>
    <w:p>
      <w:pPr>
        <w:spacing w:line="267" w:lineRule="exact"/>
        <w:jc w:val="center"/>
        <w:rPr>
          <w:rFonts w:ascii="Times New Roman" w:hAnsi="Times New Roman" w:eastAsia="Times New Roman" w:cs="Arial"/>
          <w:sz w:val="28"/>
          <w:szCs w:val="28"/>
        </w:rPr>
      </w:pPr>
    </w:p>
    <w:p>
      <w:pPr>
        <w:spacing w:line="0" w:lineRule="atLeast"/>
        <w:ind w:right="-5"/>
        <w:jc w:val="center"/>
        <w:rPr>
          <w:rFonts w:hint="default" w:ascii="Arial" w:hAnsi="Arial" w:eastAsia="Arial" w:cs="Arial"/>
          <w:b/>
          <w:sz w:val="28"/>
          <w:szCs w:val="28"/>
          <w:lang w:val="pt-BR"/>
        </w:rPr>
      </w:pPr>
      <w:r>
        <w:rPr>
          <w:rFonts w:ascii="Arial" w:hAnsi="Arial" w:eastAsia="Arial" w:cs="Arial"/>
          <w:b/>
          <w:sz w:val="28"/>
          <w:szCs w:val="28"/>
        </w:rPr>
        <w:t xml:space="preserve">LEI ALDIR BLANC / </w:t>
      </w:r>
      <w:r>
        <w:rPr>
          <w:rFonts w:ascii="Arial" w:hAnsi="Arial" w:eastAsia="Arial" w:cs="Arial"/>
          <w:b/>
          <w:sz w:val="28"/>
          <w:szCs w:val="28"/>
          <w:lang w:val="pt-BR"/>
        </w:rPr>
        <w:t>ITAPEMA</w:t>
      </w:r>
    </w:p>
    <w:p>
      <w:pPr>
        <w:spacing w:line="200" w:lineRule="exact"/>
        <w:jc w:val="both"/>
        <w:rPr>
          <w:rFonts w:ascii="Times New Roman" w:hAnsi="Times New Roman" w:eastAsia="Times New Roman" w:cs="Arial"/>
          <w:sz w:val="28"/>
          <w:szCs w:val="28"/>
        </w:rPr>
      </w:pPr>
    </w:p>
    <w:p>
      <w:pPr>
        <w:spacing w:line="365" w:lineRule="exact"/>
        <w:jc w:val="both"/>
        <w:rPr>
          <w:rFonts w:ascii="Times New Roman" w:hAnsi="Times New Roman" w:eastAsia="Times New Roman" w:cs="Arial"/>
          <w:sz w:val="28"/>
          <w:szCs w:val="28"/>
        </w:rPr>
      </w:pPr>
    </w:p>
    <w:p>
      <w:pPr>
        <w:spacing w:line="233" w:lineRule="exact"/>
        <w:jc w:val="both"/>
        <w:rPr>
          <w:rFonts w:ascii="Times New Roman" w:hAnsi="Times New Roman" w:eastAsia="Times New Roman" w:cs="Arial"/>
          <w:sz w:val="28"/>
          <w:szCs w:val="28"/>
        </w:rPr>
      </w:pPr>
    </w:p>
    <w:p>
      <w:pPr>
        <w:spacing w:line="0" w:lineRule="atLeast"/>
        <w:ind w:right="-5"/>
        <w:jc w:val="center"/>
        <w:rPr>
          <w:rFonts w:ascii="Arial" w:hAnsi="Arial" w:eastAsia="Arial" w:cs="Arial"/>
          <w:b/>
          <w:sz w:val="28"/>
          <w:szCs w:val="28"/>
          <w:u w:val="single"/>
        </w:rPr>
      </w:pPr>
      <w:r>
        <w:rPr>
          <w:rFonts w:ascii="Arial" w:hAnsi="Arial" w:eastAsia="Arial" w:cs="Arial"/>
          <w:b/>
          <w:sz w:val="28"/>
          <w:szCs w:val="28"/>
          <w:u w:val="single"/>
        </w:rPr>
        <w:t>PARÂMETROS ESPECÍFICOS</w:t>
      </w:r>
    </w:p>
    <w:p>
      <w:pPr>
        <w:spacing w:line="200" w:lineRule="exact"/>
        <w:jc w:val="both"/>
        <w:rPr>
          <w:rFonts w:ascii="Times New Roman" w:hAnsi="Times New Roman" w:eastAsia="Times New Roman" w:cs="Arial"/>
          <w:sz w:val="24"/>
        </w:rPr>
      </w:pPr>
    </w:p>
    <w:p>
      <w:pPr>
        <w:spacing w:line="200" w:lineRule="exact"/>
        <w:jc w:val="both"/>
        <w:rPr>
          <w:rFonts w:ascii="Times New Roman" w:hAnsi="Times New Roman" w:eastAsia="Times New Roman" w:cs="Arial"/>
          <w:sz w:val="24"/>
        </w:rPr>
      </w:pPr>
    </w:p>
    <w:p>
      <w:pPr>
        <w:spacing w:line="334" w:lineRule="exact"/>
        <w:jc w:val="both"/>
        <w:rPr>
          <w:rFonts w:ascii="Times New Roman" w:hAnsi="Times New Roman" w:eastAsia="Times New Roman" w:cs="Arial"/>
          <w:sz w:val="24"/>
        </w:rPr>
      </w:pPr>
    </w:p>
    <w:p>
      <w:pPr>
        <w:spacing w:line="500" w:lineRule="auto"/>
        <w:ind w:right="14"/>
        <w:jc w:val="both"/>
        <w:rPr>
          <w:rFonts w:ascii="Arial" w:hAnsi="Arial" w:eastAsia="Arial" w:cs="Arial"/>
          <w:b/>
          <w:sz w:val="22"/>
        </w:rPr>
      </w:pPr>
      <w:r>
        <w:rPr>
          <w:rFonts w:ascii="Arial" w:hAnsi="Arial" w:eastAsia="Arial" w:cs="Arial"/>
          <w:b/>
          <w:sz w:val="22"/>
        </w:rPr>
        <w:t>“</w:t>
      </w:r>
      <w:r>
        <w:rPr>
          <w:rFonts w:hint="default" w:ascii="Arial" w:hAnsi="Arial" w:eastAsia="Arial" w:cs="Arial"/>
          <w:b/>
          <w:sz w:val="22"/>
          <w:lang w:val="pt-BR"/>
        </w:rPr>
        <w:t xml:space="preserve">SELEÇÃO PROJETOS DE PESSOAS FÍSICAS E JURÍDICAS DESTINADO À AÇÕES EMERGENCIAIS AO SETOR CULTURAL </w:t>
      </w:r>
      <w:r>
        <w:rPr>
          <w:rFonts w:hint="default" w:ascii="Arial" w:hAnsi="Arial" w:eastAsia="Arial"/>
          <w:b/>
          <w:sz w:val="22"/>
          <w:lang w:val="pt-BR"/>
        </w:rPr>
        <w:t>NO MUNICÍPIO DE ITAPEMA</w:t>
      </w:r>
      <w:r>
        <w:rPr>
          <w:rFonts w:hint="default" w:ascii="Arial" w:hAnsi="Arial" w:eastAsia="Arial" w:cs="Arial"/>
          <w:b/>
          <w:sz w:val="22"/>
          <w:lang w:val="pt-BR"/>
        </w:rPr>
        <w:t xml:space="preserve"> - PREMIAÇÃO PARA </w:t>
      </w:r>
      <w:r>
        <w:rPr>
          <w:rFonts w:ascii="Arial" w:hAnsi="Arial" w:eastAsia="Arial" w:cs="Arial"/>
          <w:b/>
          <w:sz w:val="22"/>
        </w:rPr>
        <w:t>REALIZAÇÃO DE AÇÕES DE FOMENTO À CULTURA (PRESENCIAIS E/OU ONLINE) "</w:t>
      </w:r>
    </w:p>
    <w:p>
      <w:pPr>
        <w:spacing w:line="200" w:lineRule="exact"/>
        <w:jc w:val="both"/>
        <w:rPr>
          <w:rFonts w:ascii="Times New Roman" w:hAnsi="Times New Roman" w:eastAsia="Times New Roman" w:cs="Arial"/>
          <w:sz w:val="24"/>
        </w:rPr>
      </w:pPr>
    </w:p>
    <w:p>
      <w:pPr>
        <w:spacing w:line="251" w:lineRule="exact"/>
        <w:jc w:val="both"/>
        <w:rPr>
          <w:rFonts w:ascii="Times New Roman" w:hAnsi="Times New Roman" w:eastAsia="Times New Roman" w:cs="Arial"/>
          <w:sz w:val="24"/>
        </w:rPr>
      </w:pPr>
    </w:p>
    <w:p>
      <w:pPr>
        <w:spacing w:line="367" w:lineRule="auto"/>
        <w:ind w:left="6"/>
        <w:jc w:val="both"/>
        <w:rPr>
          <w:rFonts w:ascii="Arial" w:hAnsi="Arial" w:eastAsia="Arial" w:cs="Arial"/>
          <w:sz w:val="24"/>
        </w:rPr>
      </w:pPr>
      <w:r>
        <w:rPr>
          <w:rFonts w:ascii="Arial" w:hAnsi="Arial" w:eastAsia="Arial" w:cs="Arial"/>
          <w:sz w:val="24"/>
        </w:rPr>
        <w:t xml:space="preserve">O </w:t>
      </w:r>
      <w:r>
        <w:rPr>
          <w:rFonts w:ascii="Arial" w:hAnsi="Arial" w:eastAsia="Arial" w:cs="Arial"/>
          <w:b/>
          <w:sz w:val="24"/>
        </w:rPr>
        <w:t xml:space="preserve">Município de </w:t>
      </w:r>
      <w:r>
        <w:rPr>
          <w:rFonts w:ascii="Arial" w:hAnsi="Arial" w:eastAsia="Arial" w:cs="Arial"/>
          <w:b/>
          <w:sz w:val="24"/>
          <w:lang w:val="pt-BR"/>
        </w:rPr>
        <w:t>ITAPEMA</w:t>
      </w:r>
      <w:r>
        <w:rPr>
          <w:rFonts w:ascii="Arial" w:hAnsi="Arial" w:eastAsia="Arial" w:cs="Arial"/>
          <w:sz w:val="24"/>
        </w:rPr>
        <w:t xml:space="preserve">, </w:t>
      </w:r>
      <w:r>
        <w:rPr>
          <w:rFonts w:hint="default" w:ascii="Arial" w:hAnsi="Arial" w:eastAsia="Arial" w:cs="Arial"/>
          <w:sz w:val="24"/>
        </w:rPr>
        <w:t>pessoa jurídica de direito público interno, inscrita no CNPJ 82.572.207/0001-03, por intermédio da Secretaria de Turismo, Cultura, Esporte e Desenvolvimento Econômico - SECTUR</w:t>
      </w:r>
      <w:r>
        <w:rPr>
          <w:rFonts w:ascii="Arial" w:hAnsi="Arial" w:eastAsia="Arial" w:cs="Arial"/>
          <w:sz w:val="24"/>
        </w:rPr>
        <w:t xml:space="preserve">, sediada na </w:t>
      </w:r>
      <w:r>
        <w:rPr>
          <w:rFonts w:hint="default" w:ascii="Arial" w:hAnsi="Arial" w:eastAsia="Arial" w:cs="Arial"/>
          <w:sz w:val="24"/>
        </w:rPr>
        <w:t>Rua João Pio, 537, Centro, Itapema, SC</w:t>
      </w:r>
      <w:r>
        <w:rPr>
          <w:rFonts w:ascii="Arial" w:hAnsi="Arial" w:eastAsia="Arial" w:cs="Arial"/>
          <w:sz w:val="24"/>
        </w:rPr>
        <w:t>, torna pública a abertura do prazo para inscrições no “</w:t>
      </w:r>
      <w:r>
        <w:rPr>
          <w:rFonts w:hint="default" w:ascii="Arial" w:hAnsi="Arial" w:eastAsia="Arial" w:cs="Arial"/>
          <w:sz w:val="24"/>
          <w:lang w:val="pt-BR"/>
        </w:rPr>
        <w:t>EDITAL DE CHAMAMENTO PÚBLICO 011/2021</w:t>
      </w:r>
      <w:r>
        <w:rPr>
          <w:rFonts w:ascii="Arial" w:hAnsi="Arial" w:eastAsia="Arial" w:cs="Arial"/>
          <w:sz w:val="24"/>
        </w:rPr>
        <w:t xml:space="preserve">”, em conformidade com os termos e condições da Lei Aldir Blanc, Lei nº 14.017, de 29 de junho de 2020, </w:t>
      </w:r>
      <w:r>
        <w:rPr>
          <w:rFonts w:hint="default" w:ascii="Arial" w:hAnsi="Arial" w:eastAsia="Arial"/>
          <w:sz w:val="24"/>
        </w:rPr>
        <w:t>Lei nº 14.150, de 12 de maio 2021</w:t>
      </w:r>
      <w:r>
        <w:rPr>
          <w:rFonts w:hint="default" w:ascii="Arial" w:hAnsi="Arial" w:eastAsia="Arial"/>
          <w:sz w:val="24"/>
          <w:lang w:val="pt-BR"/>
        </w:rPr>
        <w:t xml:space="preserve"> e Decreto nº 10.751 de 22 de julho de 2021</w:t>
      </w:r>
      <w:r>
        <w:rPr>
          <w:rFonts w:ascii="Arial" w:hAnsi="Arial" w:eastAsia="Arial" w:cs="Arial"/>
          <w:sz w:val="24"/>
        </w:rPr>
        <w:t>, assim como as exigências estabelecidas por este Edital e seus anexos.</w:t>
      </w:r>
    </w:p>
    <w:p>
      <w:pPr>
        <w:spacing w:line="367" w:lineRule="auto"/>
        <w:ind w:left="6"/>
        <w:jc w:val="both"/>
        <w:rPr>
          <w:rFonts w:ascii="Arial" w:hAnsi="Arial" w:eastAsia="Arial" w:cs="Arial"/>
          <w:sz w:val="24"/>
        </w:rPr>
      </w:pPr>
    </w:p>
    <w:p>
      <w:pPr>
        <w:numPr>
          <w:ilvl w:val="0"/>
          <w:numId w:val="1"/>
        </w:numPr>
        <w:spacing w:line="367" w:lineRule="auto"/>
        <w:ind w:left="0" w:leftChars="0" w:firstLineChars="0"/>
        <w:jc w:val="both"/>
        <w:rPr>
          <w:rFonts w:hint="default" w:ascii="Arial" w:hAnsi="Arial" w:eastAsia="Arial"/>
          <w:sz w:val="24"/>
          <w:lang w:val="pt-BR"/>
        </w:rPr>
      </w:pPr>
      <w:r>
        <w:rPr>
          <w:rFonts w:hint="default" w:ascii="Arial" w:hAnsi="Arial" w:eastAsia="Arial" w:cs="Arial"/>
          <w:sz w:val="24"/>
          <w:lang w:val="pt-BR"/>
        </w:rPr>
        <w:t>DISPOSIÇÕES PRELIMINARES</w:t>
      </w:r>
    </w:p>
    <w:p>
      <w:pPr>
        <w:numPr>
          <w:ilvl w:val="0"/>
          <w:numId w:val="0"/>
        </w:numPr>
        <w:spacing w:line="367" w:lineRule="auto"/>
        <w:ind w:leftChars="0"/>
        <w:jc w:val="both"/>
        <w:rPr>
          <w:rFonts w:hint="default" w:ascii="Arial" w:hAnsi="Arial" w:eastAsia="Arial"/>
          <w:sz w:val="24"/>
          <w:lang w:val="pt-BR"/>
        </w:rPr>
      </w:pPr>
    </w:p>
    <w:p>
      <w:pPr>
        <w:numPr>
          <w:ilvl w:val="0"/>
          <w:numId w:val="0"/>
        </w:numPr>
        <w:spacing w:line="367" w:lineRule="auto"/>
        <w:ind w:leftChars="0"/>
        <w:jc w:val="both"/>
        <w:rPr>
          <w:rFonts w:hint="default" w:ascii="Arial" w:hAnsi="Arial" w:eastAsia="Arial"/>
          <w:sz w:val="24"/>
          <w:lang w:val="pt-BR"/>
        </w:rPr>
      </w:pPr>
      <w:r>
        <w:rPr>
          <w:rFonts w:hint="default" w:ascii="Arial" w:hAnsi="Arial" w:eastAsia="Arial"/>
          <w:sz w:val="24"/>
          <w:lang w:val="pt-BR"/>
        </w:rPr>
        <w:t>Para efeitos deste Edital, entende-se que:</w:t>
      </w:r>
    </w:p>
    <w:p>
      <w:pPr>
        <w:numPr>
          <w:ilvl w:val="0"/>
          <w:numId w:val="0"/>
        </w:numPr>
        <w:spacing w:line="367" w:lineRule="auto"/>
        <w:ind w:leftChars="0"/>
        <w:jc w:val="both"/>
        <w:rPr>
          <w:rFonts w:hint="default" w:ascii="Arial" w:hAnsi="Arial" w:eastAsia="Arial"/>
          <w:sz w:val="24"/>
          <w:lang w:val="pt-BR"/>
        </w:rPr>
      </w:pP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Atividades de Incentivo à Cultura: são um conjunto e/ou série de eventos de natureza cultural parte de um programa de atividades, realizados com data e horário previamente determinados, que estimulem o interesse pela cultura local;</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Projeto: formalização da proposta através de informações e documentos apresentados ao Departamento de Cultura, conforme ANEXO I;</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Proponente: a pessoa física (art. 7º da Lei nº 14.017/2020), ou jurídica (art. 8º da Lei nº 14.017/2020)  que venha a inscrever projeto neste Edital, observadas as condições descritas no item 6, que assume a responsabilidade legal junto ao Departamento de Cultura pelo projeto, ou seja, por sua inscrição, execução e conclusão;</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Coletivo: Grupo de artistas e/ou técnicos que produzem arte ou cultura, representado por pessoa física, maior de 18 anos, residente e domiciliado na cidade de Itapema-SC, com atividade comprovada na área artística - cultural há pelo menos 24 meses;</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Agente Cultural: trabalhadores e trabalhadoras da cultura, artistas artífices, mestres, mestras, grupos, coletivos e instituições artísticos culturais com comprovada atuação em suas respectivas áreas de manifestação cultural;</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Criação: Produção e compartilhamento público de produtos culturais autorais inéditos (espetáculos, obras de arte, vídeos, shows, concertos, conteúdo digital, etc);</w:t>
      </w:r>
    </w:p>
    <w:p>
      <w:pPr>
        <w:numPr>
          <w:ilvl w:val="0"/>
          <w:numId w:val="2"/>
        </w:numPr>
        <w:spacing w:line="367" w:lineRule="auto"/>
        <w:ind w:left="425" w:leftChars="0" w:hanging="425" w:firstLineChars="0"/>
        <w:jc w:val="both"/>
        <w:rPr>
          <w:rFonts w:hint="default" w:ascii="Arial" w:hAnsi="Arial" w:eastAsia="Arial"/>
          <w:sz w:val="24"/>
          <w:lang w:val="pt-BR"/>
        </w:rPr>
      </w:pPr>
      <w:r>
        <w:rPr>
          <w:rFonts w:hint="default" w:ascii="Arial" w:hAnsi="Arial" w:eastAsia="Arial"/>
          <w:sz w:val="24"/>
          <w:lang w:val="pt-BR"/>
        </w:rPr>
        <w:t>Circulação: Compartilhamento público de produto cultural local já existente (espetáculos, shows, concertos, saraus, feiras, mostras, festivais, etc);</w:t>
      </w:r>
    </w:p>
    <w:p>
      <w:pPr>
        <w:numPr>
          <w:ilvl w:val="0"/>
          <w:numId w:val="2"/>
        </w:numPr>
        <w:spacing w:line="367" w:lineRule="auto"/>
        <w:ind w:left="425" w:leftChars="0" w:hanging="425" w:firstLineChars="0"/>
        <w:jc w:val="both"/>
        <w:rPr>
          <w:rFonts w:ascii="Times New Roman" w:hAnsi="Times New Roman" w:eastAsia="Times New Roman" w:cs="Arial"/>
          <w:sz w:val="24"/>
        </w:rPr>
      </w:pPr>
      <w:r>
        <w:rPr>
          <w:rFonts w:hint="default" w:ascii="Arial" w:hAnsi="Arial" w:eastAsia="Arial"/>
          <w:sz w:val="24"/>
          <w:lang w:val="pt-BR"/>
        </w:rPr>
        <w:t>Formação: atividades culturais com fins educacionais, aquisição de acervo e materiais artístico-pedagógicos (workshops, oficinas, palestras, cursos, publicações, contação de histórias, incentivo à leitura, memória, etc);</w:t>
      </w:r>
    </w:p>
    <w:p>
      <w:pPr>
        <w:numPr>
          <w:ilvl w:val="0"/>
          <w:numId w:val="2"/>
        </w:numPr>
        <w:spacing w:line="367" w:lineRule="auto"/>
        <w:ind w:left="425" w:leftChars="0" w:hanging="425" w:firstLineChars="0"/>
        <w:jc w:val="both"/>
        <w:rPr>
          <w:rFonts w:ascii="Times New Roman" w:hAnsi="Times New Roman" w:eastAsia="Times New Roman" w:cs="Arial"/>
          <w:sz w:val="24"/>
        </w:rPr>
      </w:pPr>
      <w:r>
        <w:rPr>
          <w:rFonts w:hint="default" w:ascii="Arial" w:hAnsi="Arial" w:eastAsia="Arial"/>
          <w:sz w:val="24"/>
          <w:lang w:val="pt-BR"/>
        </w:rPr>
        <w:t>Manutenção: subsídio para manutenção das atividades de agentes culturais locais (aquisição de materiais diversos, equipamentos diversos, figurinos, cenário, plataformas digitais, insumos, etc).</w:t>
      </w:r>
    </w:p>
    <w:p>
      <w:pPr>
        <w:numPr>
          <w:ilvl w:val="0"/>
          <w:numId w:val="0"/>
        </w:numPr>
        <w:spacing w:line="367" w:lineRule="auto"/>
        <w:jc w:val="both"/>
        <w:rPr>
          <w:rFonts w:ascii="Times New Roman" w:hAnsi="Times New Roman" w:eastAsia="Times New Roman" w:cs="Arial"/>
          <w:sz w:val="24"/>
        </w:rPr>
      </w:pPr>
    </w:p>
    <w:p>
      <w:pPr>
        <w:spacing w:line="205" w:lineRule="exact"/>
        <w:jc w:val="both"/>
        <w:rPr>
          <w:rFonts w:ascii="Times New Roman" w:hAnsi="Times New Roman" w:eastAsia="Times New Roman" w:cs="Arial"/>
        </w:rPr>
      </w:pPr>
    </w:p>
    <w:p>
      <w:pPr>
        <w:numPr>
          <w:ilvl w:val="0"/>
          <w:numId w:val="1"/>
        </w:numPr>
        <w:spacing w:line="409" w:lineRule="auto"/>
        <w:ind w:left="0" w:leftChars="0" w:firstLine="0" w:firstLineChars="0"/>
        <w:jc w:val="both"/>
        <w:rPr>
          <w:rFonts w:hint="default" w:ascii="Arial" w:hAnsi="Arial" w:eastAsia="Arial" w:cs="Arial"/>
          <w:sz w:val="24"/>
          <w:lang w:val="pt-BR"/>
        </w:rPr>
      </w:pPr>
      <w:r>
        <w:rPr>
          <w:rFonts w:hint="default" w:ascii="Arial" w:hAnsi="Arial" w:eastAsia="Arial" w:cs="Arial"/>
          <w:b w:val="0"/>
          <w:bCs/>
          <w:sz w:val="24"/>
          <w:lang w:val="pt-BR"/>
        </w:rPr>
        <w:t>DA COMISSÃO DE SELEÇÃO</w:t>
      </w:r>
    </w:p>
    <w:p>
      <w:pPr>
        <w:numPr>
          <w:ilvl w:val="0"/>
          <w:numId w:val="0"/>
        </w:numPr>
        <w:spacing w:line="409" w:lineRule="auto"/>
        <w:ind w:leftChars="0"/>
        <w:jc w:val="both"/>
        <w:rPr>
          <w:rFonts w:hint="default" w:ascii="Arial" w:hAnsi="Arial" w:eastAsia="Arial" w:cs="Arial"/>
          <w:sz w:val="24"/>
          <w:lang w:val="pt-BR"/>
        </w:rPr>
      </w:pPr>
    </w:p>
    <w:p>
      <w:pPr>
        <w:numPr>
          <w:ilvl w:val="0"/>
          <w:numId w:val="0"/>
        </w:numPr>
        <w:spacing w:line="409" w:lineRule="auto"/>
        <w:ind w:leftChars="0"/>
        <w:jc w:val="both"/>
        <w:rPr>
          <w:rFonts w:hint="default" w:ascii="Arial" w:hAnsi="Arial" w:eastAsia="Arial"/>
          <w:sz w:val="24"/>
          <w:lang w:val="pt-BR"/>
        </w:rPr>
      </w:pPr>
      <w:r>
        <w:rPr>
          <w:rFonts w:hint="default" w:ascii="Arial" w:hAnsi="Arial" w:eastAsia="Arial"/>
          <w:sz w:val="24"/>
          <w:lang w:val="pt-BR"/>
        </w:rPr>
        <w:t xml:space="preserve">2.1 A Comissão de Seleção, nomeados pela portaria 787/2021, é o órgão colegiado destinado a processar e julgar o presente chamamento público, formada por 3 (três) membros, Servidores do Município de Itapema, indicados pela Diretoria de Cultura e o Conselho Municipal de Políticas Culturais. </w:t>
      </w:r>
    </w:p>
    <w:p>
      <w:pPr>
        <w:numPr>
          <w:ilvl w:val="0"/>
          <w:numId w:val="0"/>
        </w:numPr>
        <w:spacing w:line="409" w:lineRule="auto"/>
        <w:ind w:leftChars="0"/>
        <w:jc w:val="both"/>
        <w:rPr>
          <w:rFonts w:hint="default" w:ascii="Verdana" w:hAnsi="Verdana" w:eastAsia="Times New Roman" w:cs="Verdana"/>
          <w:sz w:val="24"/>
          <w:szCs w:val="24"/>
          <w:lang w:val="pt-BR"/>
        </w:rPr>
      </w:pPr>
    </w:p>
    <w:p>
      <w:pPr>
        <w:numPr>
          <w:ilvl w:val="0"/>
          <w:numId w:val="1"/>
        </w:numPr>
        <w:spacing w:line="409" w:lineRule="auto"/>
        <w:ind w:left="0" w:leftChars="0" w:firstLine="0" w:firstLineChars="0"/>
        <w:jc w:val="both"/>
        <w:rPr>
          <w:rFonts w:hint="default" w:ascii="Verdana" w:hAnsi="Verdana" w:eastAsia="Times New Roman" w:cs="Verdana"/>
          <w:sz w:val="24"/>
          <w:szCs w:val="24"/>
          <w:lang w:val="pt-BR"/>
        </w:rPr>
      </w:pPr>
      <w:r>
        <w:rPr>
          <w:rFonts w:hint="default" w:ascii="Arial" w:hAnsi="Arial" w:eastAsia="Arial" w:cs="Arial"/>
          <w:b w:val="0"/>
          <w:bCs w:val="0"/>
          <w:sz w:val="24"/>
          <w:lang w:val="pt-BR"/>
        </w:rPr>
        <w:t>OBJETIVO DESTA CHAMADA</w:t>
      </w:r>
    </w:p>
    <w:p>
      <w:pPr>
        <w:spacing w:line="315" w:lineRule="exact"/>
        <w:jc w:val="both"/>
        <w:rPr>
          <w:rFonts w:ascii="Times New Roman" w:hAnsi="Times New Roman" w:eastAsia="Times New Roman" w:cs="Arial"/>
        </w:rPr>
      </w:pPr>
    </w:p>
    <w:p>
      <w:pPr>
        <w:spacing w:line="379" w:lineRule="auto"/>
        <w:ind w:left="6"/>
        <w:jc w:val="both"/>
        <w:rPr>
          <w:rFonts w:hint="default" w:ascii="Arial" w:hAnsi="Arial" w:eastAsia="Arial" w:cs="Arial"/>
          <w:sz w:val="24"/>
          <w:lang w:val="pt-BR"/>
        </w:rPr>
      </w:pPr>
      <w:r>
        <w:rPr>
          <w:rFonts w:hint="default" w:ascii="Arial" w:hAnsi="Arial" w:eastAsia="Arial" w:cs="Arial"/>
          <w:sz w:val="24"/>
          <w:lang w:val="pt-BR"/>
        </w:rPr>
        <w:t>3</w:t>
      </w:r>
      <w:r>
        <w:rPr>
          <w:rFonts w:ascii="Arial" w:hAnsi="Arial" w:eastAsia="Arial" w:cs="Arial"/>
          <w:sz w:val="24"/>
        </w:rPr>
        <w:t>.1 - O presente</w:t>
      </w:r>
      <w:r>
        <w:rPr>
          <w:rFonts w:hint="default" w:ascii="Arial" w:hAnsi="Arial" w:eastAsia="Arial" w:cs="Arial"/>
          <w:sz w:val="24"/>
          <w:lang w:val="pt-BR"/>
        </w:rPr>
        <w:t xml:space="preserve"> </w:t>
      </w:r>
      <w:r>
        <w:rPr>
          <w:rFonts w:hint="default" w:ascii="Arial" w:hAnsi="Arial" w:eastAsia="Arial"/>
          <w:sz w:val="24"/>
        </w:rPr>
        <w:t xml:space="preserve">Chamamento Público tem por finalidade a formalização </w:t>
      </w:r>
      <w:r>
        <w:rPr>
          <w:rFonts w:hint="default" w:ascii="Arial" w:hAnsi="Arial" w:eastAsia="Arial"/>
          <w:sz w:val="24"/>
          <w:lang w:val="pt-BR"/>
        </w:rPr>
        <w:t>de Parcerias com</w:t>
      </w:r>
      <w:r>
        <w:rPr>
          <w:rFonts w:hint="default" w:ascii="Arial" w:hAnsi="Arial" w:eastAsia="Arial"/>
          <w:sz w:val="24"/>
        </w:rPr>
        <w:t xml:space="preserve"> Agentes Culturais</w:t>
      </w:r>
      <w:r>
        <w:rPr>
          <w:rFonts w:hint="default" w:ascii="Arial" w:hAnsi="Arial" w:eastAsia="Arial"/>
          <w:sz w:val="24"/>
          <w:lang w:val="pt-BR"/>
        </w:rPr>
        <w:t xml:space="preserve">, </w:t>
      </w:r>
      <w:r>
        <w:rPr>
          <w:rFonts w:hint="default" w:ascii="Arial" w:hAnsi="Arial" w:eastAsia="Arial"/>
          <w:sz w:val="24"/>
        </w:rPr>
        <w:t>Espaços Culturais e Artísticos</w:t>
      </w:r>
      <w:r>
        <w:rPr>
          <w:rFonts w:hint="default" w:ascii="Arial" w:hAnsi="Arial" w:eastAsia="Arial"/>
          <w:sz w:val="24"/>
          <w:lang w:val="pt-BR"/>
        </w:rPr>
        <w:t>,</w:t>
      </w:r>
      <w:r>
        <w:rPr>
          <w:rFonts w:hint="default" w:ascii="Arial" w:hAnsi="Arial" w:eastAsia="Arial"/>
          <w:sz w:val="24"/>
        </w:rPr>
        <w:t xml:space="preserve"> organizados e mantidos por pessoas, organizações da sociedade civil, Microempresas e Empresas culturais, organizações culturais e comunitárias, cooperativas e instituições culturais, com ou sem fins lucrativos, que sejam dedicados a realizar atividades artísticas e culturais no Município de </w:t>
      </w:r>
      <w:r>
        <w:rPr>
          <w:rFonts w:hint="default" w:ascii="Arial" w:hAnsi="Arial" w:eastAsia="Arial"/>
          <w:sz w:val="24"/>
          <w:lang w:val="pt-BR"/>
        </w:rPr>
        <w:t>Itapema</w:t>
      </w:r>
      <w:r>
        <w:rPr>
          <w:rFonts w:hint="default" w:ascii="Arial" w:hAnsi="Arial" w:eastAsia="Arial"/>
          <w:sz w:val="24"/>
        </w:rPr>
        <w:t xml:space="preserve"> - SC</w:t>
      </w:r>
      <w:r>
        <w:rPr>
          <w:rFonts w:hint="default" w:ascii="Arial" w:hAnsi="Arial" w:eastAsia="Arial"/>
          <w:sz w:val="24"/>
          <w:lang w:val="pt-BR"/>
        </w:rPr>
        <w:t>, sediados ou domiciliados no Município de ITAPEMA</w:t>
      </w:r>
      <w:r>
        <w:rPr>
          <w:rFonts w:hint="default" w:ascii="Arial" w:hAnsi="Arial" w:eastAsia="Arial"/>
          <w:sz w:val="24"/>
        </w:rPr>
        <w:t>, e que cumpram integralmente com as exigências da Lei Federal nº 14.017/2020 - Lei Aldir Blanc, para o acesso ao SUBSÍDIO</w:t>
      </w:r>
      <w:r>
        <w:rPr>
          <w:rFonts w:hint="default" w:ascii="Arial" w:hAnsi="Arial" w:eastAsia="Arial"/>
          <w:sz w:val="24"/>
          <w:lang w:val="pt-BR"/>
        </w:rPr>
        <w:t xml:space="preserve"> e/ou PREMIAÇÃO que visem a realização de FESTIVAIS, EVENTOS, CURSOS, que possam ser transmitidos pela internet ou disponibilizados por meio das redes sociais e outras plataformas digitais.  </w:t>
      </w:r>
      <w:r>
        <w:rPr>
          <w:rFonts w:hint="default" w:ascii="Arial" w:hAnsi="Arial" w:eastAsia="Arial"/>
          <w:sz w:val="24"/>
        </w:rPr>
        <w:t xml:space="preserve"> </w:t>
      </w:r>
      <w:r>
        <w:rPr>
          <w:rFonts w:hint="default" w:ascii="Arial" w:hAnsi="Arial" w:eastAsia="Arial"/>
          <w:sz w:val="24"/>
          <w:lang w:val="pt-BR"/>
        </w:rPr>
        <w:t xml:space="preserve">      </w:t>
      </w:r>
    </w:p>
    <w:p>
      <w:pPr>
        <w:spacing w:line="200" w:lineRule="exact"/>
        <w:jc w:val="both"/>
        <w:rPr>
          <w:rFonts w:ascii="Times New Roman" w:hAnsi="Times New Roman" w:eastAsia="Times New Roman" w:cs="Arial"/>
        </w:rPr>
      </w:pPr>
    </w:p>
    <w:p>
      <w:pPr>
        <w:spacing w:line="399" w:lineRule="auto"/>
        <w:ind w:left="6"/>
        <w:jc w:val="both"/>
        <w:rPr>
          <w:rFonts w:ascii="Arial" w:hAnsi="Arial" w:eastAsia="Arial" w:cs="Arial"/>
          <w:sz w:val="24"/>
        </w:rPr>
      </w:pPr>
      <w:r>
        <w:rPr>
          <w:rFonts w:hint="default" w:ascii="Arial" w:hAnsi="Arial" w:eastAsia="Arial" w:cs="Arial"/>
          <w:sz w:val="24"/>
          <w:lang w:val="pt-BR"/>
        </w:rPr>
        <w:t>3</w:t>
      </w:r>
      <w:r>
        <w:rPr>
          <w:rFonts w:ascii="Arial" w:hAnsi="Arial" w:eastAsia="Arial" w:cs="Arial"/>
          <w:sz w:val="24"/>
        </w:rPr>
        <w:t>.</w:t>
      </w:r>
      <w:r>
        <w:rPr>
          <w:rFonts w:hint="default" w:ascii="Arial" w:hAnsi="Arial" w:eastAsia="Arial" w:cs="Arial"/>
          <w:sz w:val="24"/>
          <w:lang w:val="pt-BR"/>
        </w:rPr>
        <w:t>2</w:t>
      </w:r>
      <w:r>
        <w:rPr>
          <w:rFonts w:ascii="Arial" w:hAnsi="Arial" w:eastAsia="Arial" w:cs="Arial"/>
          <w:sz w:val="24"/>
        </w:rPr>
        <w:t xml:space="preserve"> - Sua realização visa mitigar os impactos sociais e econômicos sofridos pelos Trabalhadores da Cultura devido à pandemia ocasionada pela Covid19.</w:t>
      </w:r>
    </w:p>
    <w:p>
      <w:pPr>
        <w:spacing w:line="200" w:lineRule="exact"/>
        <w:jc w:val="both"/>
        <w:rPr>
          <w:rFonts w:ascii="Times New Roman" w:hAnsi="Times New Roman" w:eastAsia="Times New Roman" w:cs="Arial"/>
        </w:rPr>
      </w:pPr>
    </w:p>
    <w:p>
      <w:pPr>
        <w:spacing w:line="399" w:lineRule="auto"/>
        <w:ind w:left="6"/>
        <w:jc w:val="both"/>
        <w:rPr>
          <w:rFonts w:ascii="Arial" w:hAnsi="Arial" w:eastAsia="Arial" w:cs="Arial"/>
          <w:sz w:val="24"/>
        </w:rPr>
      </w:pPr>
      <w:r>
        <w:rPr>
          <w:rFonts w:hint="default" w:ascii="Arial" w:hAnsi="Arial" w:eastAsia="Arial" w:cs="Arial"/>
          <w:sz w:val="24"/>
          <w:lang w:val="pt-BR"/>
        </w:rPr>
        <w:t>3</w:t>
      </w:r>
      <w:r>
        <w:rPr>
          <w:rFonts w:ascii="Arial" w:hAnsi="Arial" w:eastAsia="Arial" w:cs="Arial"/>
          <w:sz w:val="24"/>
        </w:rPr>
        <w:t>.</w:t>
      </w:r>
      <w:r>
        <w:rPr>
          <w:rFonts w:hint="default" w:ascii="Arial" w:hAnsi="Arial" w:eastAsia="Arial" w:cs="Arial"/>
          <w:sz w:val="24"/>
          <w:lang w:val="pt-BR"/>
        </w:rPr>
        <w:t>3</w:t>
      </w:r>
      <w:r>
        <w:rPr>
          <w:rFonts w:ascii="Arial" w:hAnsi="Arial" w:eastAsia="Arial" w:cs="Arial"/>
          <w:sz w:val="24"/>
        </w:rPr>
        <w:t xml:space="preserve"> - Os projetos deverão preferencialmente dialogar com as matrizes da cultura local e contemplar um dos segmentos abaixo:</w:t>
      </w:r>
    </w:p>
    <w:p>
      <w:pPr>
        <w:spacing w:line="399" w:lineRule="auto"/>
        <w:ind w:left="6"/>
        <w:jc w:val="both"/>
        <w:rPr>
          <w:rFonts w:ascii="Arial" w:hAnsi="Arial" w:eastAsia="Arial" w:cs="Arial"/>
          <w:sz w:val="24"/>
        </w:rPr>
      </w:pP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Teatro;</w:t>
      </w:r>
    </w:p>
    <w:p>
      <w:pPr>
        <w:numPr>
          <w:ilvl w:val="0"/>
          <w:numId w:val="3"/>
        </w:numPr>
        <w:spacing w:line="399" w:lineRule="auto"/>
        <w:ind w:left="6"/>
        <w:jc w:val="both"/>
        <w:rPr>
          <w:rFonts w:ascii="Arial" w:hAnsi="Arial" w:eastAsia="Arial" w:cs="Arial"/>
          <w:sz w:val="24"/>
        </w:rPr>
      </w:pPr>
      <w:r>
        <w:rPr>
          <w:rFonts w:ascii="Arial" w:hAnsi="Arial" w:eastAsia="Arial" w:cs="Arial"/>
          <w:sz w:val="24"/>
        </w:rPr>
        <w:t>Dança;</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Circo;</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Literatura;</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 xml:space="preserve">Artes visuais; </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Audiovisual;</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Música;</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Performance;</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Arte e tecnologia;</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 xml:space="preserve">Memória; </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Tradição;</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Patrimônio Histórico;</w:t>
      </w:r>
    </w:p>
    <w:p>
      <w:pPr>
        <w:numPr>
          <w:ilvl w:val="0"/>
          <w:numId w:val="3"/>
        </w:numPr>
        <w:spacing w:line="399" w:lineRule="auto"/>
        <w:ind w:left="6"/>
        <w:jc w:val="both"/>
        <w:rPr>
          <w:rFonts w:ascii="Arial" w:hAnsi="Arial" w:eastAsia="Arial" w:cs="Arial"/>
          <w:sz w:val="24"/>
        </w:rPr>
      </w:pPr>
      <w:r>
        <w:rPr>
          <w:rFonts w:hint="default" w:ascii="Arial" w:hAnsi="Arial" w:eastAsia="Arial" w:cs="Arial"/>
          <w:sz w:val="24"/>
          <w:lang w:val="pt-BR"/>
        </w:rPr>
        <w:t>Outros.</w:t>
      </w:r>
    </w:p>
    <w:p>
      <w:pPr>
        <w:spacing w:line="35" w:lineRule="exact"/>
        <w:jc w:val="both"/>
        <w:rPr>
          <w:rFonts w:ascii="Times New Roman" w:hAnsi="Times New Roman" w:eastAsia="Times New Roman" w:cs="Arial"/>
        </w:rPr>
      </w:pPr>
    </w:p>
    <w:p>
      <w:pPr>
        <w:spacing w:line="260" w:lineRule="exact"/>
        <w:jc w:val="both"/>
        <w:rPr>
          <w:rFonts w:ascii="Arial" w:hAnsi="Arial" w:eastAsia="Arial" w:cs="Arial"/>
          <w:sz w:val="24"/>
        </w:rPr>
      </w:pPr>
    </w:p>
    <w:p>
      <w:pPr>
        <w:spacing w:line="200" w:lineRule="exact"/>
        <w:jc w:val="both"/>
        <w:rPr>
          <w:rFonts w:ascii="Times New Roman" w:hAnsi="Times New Roman" w:eastAsia="Times New Roman" w:cs="Arial"/>
        </w:rPr>
      </w:pPr>
    </w:p>
    <w:p>
      <w:pPr>
        <w:numPr>
          <w:ilvl w:val="0"/>
          <w:numId w:val="1"/>
        </w:numPr>
        <w:spacing w:line="0" w:lineRule="atLeast"/>
        <w:ind w:left="0" w:leftChars="0" w:firstLine="0" w:firstLineChars="0"/>
        <w:jc w:val="both"/>
        <w:rPr>
          <w:rFonts w:ascii="Arial" w:hAnsi="Arial" w:eastAsia="Arial" w:cs="Arial"/>
          <w:b/>
          <w:sz w:val="24"/>
        </w:rPr>
      </w:pPr>
      <w:r>
        <w:rPr>
          <w:rFonts w:ascii="Arial" w:hAnsi="Arial" w:eastAsia="Arial" w:cs="Arial"/>
          <w:b/>
          <w:sz w:val="24"/>
        </w:rPr>
        <w:t xml:space="preserve"> D</w:t>
      </w:r>
      <w:r>
        <w:rPr>
          <w:rFonts w:hint="default" w:ascii="Arial" w:hAnsi="Arial" w:eastAsia="Arial" w:cs="Arial"/>
          <w:b/>
          <w:sz w:val="24"/>
          <w:lang w:val="pt-BR"/>
        </w:rPr>
        <w:t>A DOTAÇÃO ORÇAMENTÁRIA</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68" w:lineRule="auto"/>
        <w:jc w:val="both"/>
        <w:rPr>
          <w:rFonts w:ascii="Arial" w:hAnsi="Arial" w:eastAsia="Arial" w:cs="Arial"/>
          <w:sz w:val="24"/>
          <w:szCs w:val="24"/>
        </w:rPr>
      </w:pPr>
      <w:r>
        <w:rPr>
          <w:rFonts w:hint="default" w:ascii="Arial" w:hAnsi="Arial" w:eastAsia="Arial" w:cs="Arial"/>
          <w:sz w:val="24"/>
          <w:lang w:val="pt-BR"/>
        </w:rPr>
        <w:t>4</w:t>
      </w:r>
      <w:r>
        <w:rPr>
          <w:rFonts w:ascii="Arial" w:hAnsi="Arial" w:eastAsia="Arial" w:cs="Arial"/>
          <w:sz w:val="24"/>
        </w:rPr>
        <w:t xml:space="preserve">.1 - Os recursos deste instrumento são oriundos do Fundo Nacional de Cultura na forma de auxílio emergencial da Lei Federal Aldir Blanc </w:t>
      </w:r>
      <w:r>
        <w:rPr>
          <w:rFonts w:hint="default" w:ascii="Arial" w:hAnsi="Arial" w:eastAsia="Arial" w:cs="Arial"/>
          <w:sz w:val="24"/>
          <w:lang w:val="pt-BR"/>
        </w:rPr>
        <w:t>nº</w:t>
      </w:r>
      <w:r>
        <w:rPr>
          <w:rFonts w:ascii="Arial" w:hAnsi="Arial" w:eastAsia="Arial" w:cs="Arial"/>
          <w:sz w:val="24"/>
        </w:rPr>
        <w:t xml:space="preserve"> 14.017/2020 com aporte no valor total de </w:t>
      </w:r>
      <w:r>
        <w:rPr>
          <w:rFonts w:ascii="Arial" w:hAnsi="Arial" w:eastAsia="Arial" w:cs="Arial"/>
          <w:b/>
          <w:sz w:val="24"/>
        </w:rPr>
        <w:t xml:space="preserve">R$ </w:t>
      </w:r>
      <w:r>
        <w:rPr>
          <w:rFonts w:hint="default" w:ascii="Arial" w:hAnsi="Arial" w:eastAsia="Arial" w:cs="Arial"/>
          <w:b/>
          <w:sz w:val="24"/>
          <w:lang w:val="pt-BR"/>
        </w:rPr>
        <w:t>450.000,00</w:t>
      </w:r>
      <w:r>
        <w:rPr>
          <w:rFonts w:ascii="Arial" w:hAnsi="Arial" w:eastAsia="Arial" w:cs="Arial"/>
          <w:sz w:val="24"/>
        </w:rPr>
        <w:t xml:space="preserve"> (</w:t>
      </w:r>
      <w:r>
        <w:rPr>
          <w:rFonts w:hint="default" w:ascii="Arial" w:hAnsi="Arial" w:eastAsia="Arial" w:cs="Arial"/>
          <w:sz w:val="24"/>
          <w:lang w:val="pt-BR"/>
        </w:rPr>
        <w:t>quatrocentos e cinquenta mil reais</w:t>
      </w:r>
      <w:r>
        <w:rPr>
          <w:rFonts w:ascii="Arial" w:hAnsi="Arial" w:eastAsia="Arial" w:cs="Arial"/>
          <w:sz w:val="24"/>
        </w:rPr>
        <w:t xml:space="preserve">), que serão integralmente destinados ao cumprimento do </w:t>
      </w:r>
      <w:r>
        <w:rPr>
          <w:rFonts w:ascii="Arial" w:hAnsi="Arial" w:eastAsia="Arial" w:cs="Arial"/>
          <w:sz w:val="24"/>
          <w:szCs w:val="24"/>
        </w:rPr>
        <w:t>Inciso</w:t>
      </w:r>
      <w:r>
        <w:rPr>
          <w:rFonts w:hint="default" w:ascii="Arial" w:hAnsi="Arial" w:eastAsia="Arial" w:cs="Arial"/>
          <w:sz w:val="24"/>
          <w:szCs w:val="24"/>
          <w:lang w:val="pt-BR"/>
        </w:rPr>
        <w:t xml:space="preserve"> II e</w:t>
      </w:r>
      <w:r>
        <w:rPr>
          <w:rFonts w:ascii="Arial" w:hAnsi="Arial" w:eastAsia="Arial" w:cs="Arial"/>
          <w:sz w:val="24"/>
          <w:szCs w:val="24"/>
        </w:rPr>
        <w:t xml:space="preserve"> III da Lei Nª 14.017/2020 através desta chamada pública.</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lang w:val="pt-BR"/>
        </w:rPr>
      </w:pPr>
      <w:r>
        <w:rPr>
          <w:rFonts w:hint="default" w:ascii="Arial" w:hAnsi="Arial" w:cs="Arial"/>
          <w:sz w:val="24"/>
          <w:szCs w:val="24"/>
        </w:rPr>
        <w:t xml:space="preserve">Órgão </w:t>
      </w:r>
      <w:r>
        <w:rPr>
          <w:rFonts w:hint="default" w:ascii="Arial" w:hAnsi="Arial" w:cs="Arial"/>
          <w:sz w:val="24"/>
          <w:szCs w:val="24"/>
          <w:lang w:val="pt-BR"/>
        </w:rPr>
        <w:t>08</w:t>
      </w:r>
      <w:r>
        <w:rPr>
          <w:rFonts w:hint="default" w:ascii="Arial" w:hAnsi="Arial" w:cs="Arial"/>
          <w:sz w:val="24"/>
          <w:szCs w:val="24"/>
        </w:rPr>
        <w:t xml:space="preserve"> –</w:t>
      </w:r>
      <w:r>
        <w:rPr>
          <w:rFonts w:hint="default" w:ascii="Arial" w:hAnsi="Arial" w:cs="Arial"/>
          <w:sz w:val="24"/>
          <w:szCs w:val="24"/>
          <w:lang w:val="pt-BR"/>
        </w:rPr>
        <w:t>Sec. Mun. Turismo Cultura, Esporte e Des. Econômico</w:t>
      </w:r>
    </w:p>
    <w:p>
      <w:pPr>
        <w:spacing w:line="360" w:lineRule="auto"/>
        <w:jc w:val="both"/>
        <w:rPr>
          <w:rFonts w:hint="default" w:ascii="Arial" w:hAnsi="Arial" w:cs="Arial"/>
          <w:sz w:val="24"/>
          <w:szCs w:val="24"/>
          <w:lang w:val="pt-BR"/>
        </w:rPr>
      </w:pPr>
      <w:r>
        <w:rPr>
          <w:rFonts w:hint="default" w:ascii="Arial" w:hAnsi="Arial" w:cs="Arial"/>
          <w:sz w:val="24"/>
          <w:szCs w:val="24"/>
        </w:rPr>
        <w:t>Unidade 0</w:t>
      </w:r>
      <w:r>
        <w:rPr>
          <w:rFonts w:hint="default" w:ascii="Arial" w:hAnsi="Arial" w:cs="Arial"/>
          <w:sz w:val="24"/>
          <w:szCs w:val="24"/>
          <w:lang w:val="pt-BR"/>
        </w:rPr>
        <w:t>5</w:t>
      </w:r>
      <w:r>
        <w:rPr>
          <w:rFonts w:hint="default" w:ascii="Arial" w:hAnsi="Arial" w:cs="Arial"/>
          <w:sz w:val="24"/>
          <w:szCs w:val="24"/>
        </w:rPr>
        <w:t xml:space="preserve"> - </w:t>
      </w:r>
      <w:r>
        <w:rPr>
          <w:rFonts w:hint="default" w:ascii="Arial" w:hAnsi="Arial" w:cs="Arial"/>
          <w:sz w:val="24"/>
          <w:szCs w:val="24"/>
          <w:lang w:val="pt-BR"/>
        </w:rPr>
        <w:t>Diretoria de Turismo Cultura e Laser</w:t>
      </w:r>
    </w:p>
    <w:p>
      <w:pPr>
        <w:spacing w:line="360" w:lineRule="auto"/>
        <w:jc w:val="both"/>
        <w:rPr>
          <w:rFonts w:hint="default" w:ascii="Arial" w:hAnsi="Arial" w:cs="Arial"/>
          <w:sz w:val="24"/>
          <w:szCs w:val="24"/>
          <w:lang w:val="pt-BR"/>
        </w:rPr>
      </w:pPr>
      <w:r>
        <w:rPr>
          <w:rFonts w:hint="default" w:ascii="Arial" w:hAnsi="Arial" w:cs="Arial"/>
          <w:sz w:val="24"/>
          <w:szCs w:val="24"/>
          <w:lang w:val="pt-BR"/>
        </w:rPr>
        <w:t>Projeto/Atividade - 2035</w:t>
      </w:r>
    </w:p>
    <w:p>
      <w:pPr>
        <w:spacing w:line="368" w:lineRule="auto"/>
        <w:jc w:val="both"/>
        <w:rPr>
          <w:rFonts w:hint="default" w:ascii="Arial" w:hAnsi="Arial" w:eastAsia="Arial" w:cs="Arial"/>
          <w:sz w:val="24"/>
          <w:lang w:val="pt-BR"/>
        </w:rPr>
      </w:pPr>
    </w:p>
    <w:p>
      <w:pPr>
        <w:spacing w:line="368" w:lineRule="auto"/>
        <w:jc w:val="both"/>
        <w:rPr>
          <w:rFonts w:hint="default" w:ascii="Arial" w:hAnsi="Arial" w:eastAsia="Arial" w:cs="Arial"/>
          <w:sz w:val="24"/>
          <w:lang w:val="pt-BR"/>
        </w:rPr>
      </w:pPr>
      <w:r>
        <w:rPr>
          <w:rFonts w:hint="default" w:ascii="Arial" w:hAnsi="Arial" w:eastAsia="Arial" w:cs="Arial"/>
          <w:sz w:val="24"/>
          <w:lang w:val="pt-BR"/>
        </w:rPr>
        <w:t xml:space="preserve">4.2 </w:t>
      </w:r>
      <w:r>
        <w:rPr>
          <w:rFonts w:hint="default" w:ascii="Arial" w:hAnsi="Arial" w:eastAsia="Arial"/>
          <w:sz w:val="24"/>
          <w:lang w:val="pt-BR"/>
        </w:rPr>
        <w:t>O plano de ação do presente Edital será realizado com recursos financeiros, em caráter emergencial, provenientes da Lei Aldir Blanc, atendendo o disposto no parágrafo 7º do art. 9º do Decreto nº 10.751, de 22 de julho de 2021 que dispõe sobre ações emergenciais destinadas ao setor cultural a serem adotadas durante o estado de calamidade pública, reconhecido pelo Decreto Legislativo nº 6, de 20 de Março de 2020 e pela Lei nº 14.150, de 12 de maio 2021.</w:t>
      </w:r>
    </w:p>
    <w:p>
      <w:pPr>
        <w:spacing w:line="200" w:lineRule="exact"/>
        <w:jc w:val="both"/>
        <w:rPr>
          <w:rFonts w:ascii="Times New Roman" w:hAnsi="Times New Roman" w:eastAsia="Times New Roman" w:cs="Arial"/>
        </w:rPr>
      </w:pPr>
    </w:p>
    <w:p>
      <w:pPr>
        <w:spacing w:line="206" w:lineRule="exact"/>
        <w:jc w:val="both"/>
        <w:rPr>
          <w:rFonts w:ascii="Times New Roman" w:hAnsi="Times New Roman" w:eastAsia="Times New Roman" w:cs="Arial"/>
        </w:rPr>
      </w:pPr>
    </w:p>
    <w:p>
      <w:pPr>
        <w:spacing w:line="20" w:lineRule="exact"/>
        <w:jc w:val="both"/>
        <w:rPr>
          <w:rFonts w:ascii="Times New Roman" w:hAnsi="Times New Roman" w:eastAsia="Times New Roman" w:cs="Arial"/>
        </w:rPr>
      </w:pPr>
      <w:bookmarkStart w:id="0" w:name="page5"/>
      <w:bookmarkEnd w:id="0"/>
    </w:p>
    <w:p>
      <w:pPr>
        <w:spacing w:line="373" w:lineRule="auto"/>
        <w:jc w:val="both"/>
        <w:rPr>
          <w:rFonts w:ascii="Arial" w:hAnsi="Arial" w:eastAsia="Arial" w:cs="Arial"/>
          <w:sz w:val="24"/>
        </w:rPr>
      </w:pPr>
      <w:r>
        <w:rPr>
          <w:rFonts w:hint="default" w:ascii="Arial" w:hAnsi="Arial" w:eastAsia="Arial" w:cs="Arial"/>
          <w:sz w:val="24"/>
          <w:lang w:val="pt-BR"/>
        </w:rPr>
        <w:t>4</w:t>
      </w:r>
      <w:r>
        <w:rPr>
          <w:rFonts w:ascii="Arial" w:hAnsi="Arial" w:eastAsia="Arial" w:cs="Arial"/>
          <w:sz w:val="24"/>
        </w:rPr>
        <w:t>.</w:t>
      </w:r>
      <w:r>
        <w:rPr>
          <w:rFonts w:hint="default" w:ascii="Arial" w:hAnsi="Arial" w:eastAsia="Arial" w:cs="Arial"/>
          <w:sz w:val="24"/>
          <w:lang w:val="pt-BR"/>
        </w:rPr>
        <w:t>3</w:t>
      </w:r>
      <w:r>
        <w:rPr>
          <w:rFonts w:ascii="Arial" w:hAnsi="Arial" w:eastAsia="Arial" w:cs="Arial"/>
          <w:sz w:val="24"/>
        </w:rPr>
        <w:t xml:space="preserve"> Após a seleção dos projetos, havendo recursos remanescentes pela falta de inscritos que se enquadrem nas categorias acima estabelecidas, tais recursos poderão ser destinados a projetos enquadrados em outras categorias do presente Edital.</w:t>
      </w:r>
    </w:p>
    <w:p>
      <w:pPr>
        <w:spacing w:line="373" w:lineRule="auto"/>
        <w:jc w:val="both"/>
        <w:rPr>
          <w:rFonts w:ascii="Arial" w:hAnsi="Arial" w:eastAsia="Arial" w:cs="Arial"/>
          <w:sz w:val="24"/>
        </w:rPr>
      </w:pPr>
    </w:p>
    <w:p>
      <w:pPr>
        <w:numPr>
          <w:ilvl w:val="0"/>
          <w:numId w:val="1"/>
        </w:numPr>
        <w:spacing w:line="373" w:lineRule="auto"/>
        <w:ind w:left="0" w:leftChars="0" w:firstLine="0" w:firstLineChars="0"/>
        <w:jc w:val="both"/>
        <w:rPr>
          <w:rFonts w:hint="default" w:ascii="Times New Roman" w:hAnsi="Times New Roman" w:eastAsia="Times New Roman" w:cs="Arial"/>
          <w:lang w:val="en-US"/>
        </w:rPr>
      </w:pPr>
      <w:r>
        <w:rPr>
          <w:rFonts w:hint="default" w:ascii="Arial" w:hAnsi="Arial" w:eastAsia="Arial" w:cs="Arial"/>
          <w:b/>
          <w:sz w:val="24"/>
          <w:lang w:val="pt-BR"/>
        </w:rPr>
        <w:t>DA REPRESENTAÇÃO</w:t>
      </w:r>
    </w:p>
    <w:p>
      <w:pPr>
        <w:spacing w:line="397" w:lineRule="auto"/>
        <w:jc w:val="both"/>
        <w:rPr>
          <w:rFonts w:hint="default" w:ascii="Arial" w:hAnsi="Arial" w:eastAsia="Arial" w:cs="Arial"/>
          <w:sz w:val="24"/>
          <w:lang w:val="pt-BR"/>
        </w:rPr>
      </w:pPr>
      <w:r>
        <w:rPr>
          <w:rFonts w:hint="default" w:ascii="Arial" w:hAnsi="Arial" w:eastAsia="Arial" w:cs="Arial"/>
          <w:sz w:val="24"/>
          <w:lang w:val="pt-BR"/>
        </w:rPr>
        <w:t>5</w:t>
      </w:r>
      <w:r>
        <w:rPr>
          <w:rFonts w:ascii="Arial" w:hAnsi="Arial" w:eastAsia="Arial" w:cs="Arial"/>
          <w:sz w:val="24"/>
        </w:rPr>
        <w:t>.1. Poderão se inscrever neste Edital</w:t>
      </w:r>
      <w:r>
        <w:rPr>
          <w:rFonts w:hint="default" w:ascii="Arial" w:hAnsi="Arial" w:eastAsia="Arial" w:cs="Arial"/>
          <w:sz w:val="24"/>
          <w:lang w:val="pt-BR"/>
        </w:rPr>
        <w:t>:</w:t>
      </w:r>
    </w:p>
    <w:p>
      <w:pPr>
        <w:spacing w:line="39" w:lineRule="exact"/>
        <w:jc w:val="both"/>
        <w:rPr>
          <w:rFonts w:ascii="Times New Roman" w:hAnsi="Times New Roman" w:eastAsia="Times New Roman" w:cs="Arial"/>
        </w:rPr>
      </w:pPr>
    </w:p>
    <w:p>
      <w:pPr>
        <w:spacing w:line="427" w:lineRule="auto"/>
        <w:ind w:left="720" w:right="360"/>
        <w:jc w:val="both"/>
        <w:rPr>
          <w:rFonts w:ascii="Arial" w:hAnsi="Arial" w:eastAsia="Arial" w:cs="Arial"/>
          <w:sz w:val="23"/>
        </w:rPr>
      </w:pPr>
      <w:r>
        <w:rPr>
          <w:rFonts w:hint="default" w:ascii="Arial" w:hAnsi="Arial" w:eastAsia="Arial" w:cs="Arial"/>
          <w:sz w:val="23"/>
          <w:lang w:val="pt-BR"/>
        </w:rPr>
        <w:t>5</w:t>
      </w:r>
      <w:r>
        <w:rPr>
          <w:rFonts w:ascii="Arial" w:hAnsi="Arial" w:eastAsia="Arial" w:cs="Arial"/>
          <w:sz w:val="23"/>
        </w:rPr>
        <w:t>.1.1 - Sendo que os trabalhadores e trabalhadoras da cultura, artistas, artífices, mestres e mestras deverão fazer suas inscrições como Pessoa Física (CPF);</w:t>
      </w:r>
      <w:bookmarkStart w:id="1" w:name="page6"/>
      <w:bookmarkEnd w:id="1"/>
    </w:p>
    <w:p>
      <w:pPr>
        <w:spacing w:line="427" w:lineRule="auto"/>
        <w:ind w:left="720" w:right="360"/>
        <w:jc w:val="both"/>
        <w:rPr>
          <w:rFonts w:hint="default" w:ascii="Arial" w:hAnsi="Arial" w:eastAsia="Arial" w:cs="Arial"/>
          <w:sz w:val="24"/>
          <w:highlight w:val="none"/>
          <w:lang w:val="pt-BR"/>
        </w:rPr>
      </w:pPr>
      <w:r>
        <w:rPr>
          <w:rFonts w:hint="default" w:ascii="Arial" w:hAnsi="Arial" w:eastAsia="Arial" w:cs="Arial"/>
          <w:sz w:val="24"/>
          <w:lang w:val="pt-BR"/>
        </w:rPr>
        <w:t>5</w:t>
      </w:r>
      <w:r>
        <w:rPr>
          <w:rFonts w:ascii="Arial" w:hAnsi="Arial" w:eastAsia="Arial" w:cs="Arial"/>
          <w:sz w:val="24"/>
        </w:rPr>
        <w:t>.1.</w:t>
      </w:r>
      <w:r>
        <w:rPr>
          <w:rFonts w:hint="default" w:ascii="Arial" w:hAnsi="Arial" w:eastAsia="Arial" w:cs="Arial"/>
          <w:sz w:val="24"/>
          <w:lang w:val="pt-BR"/>
        </w:rPr>
        <w:t>2</w:t>
      </w:r>
      <w:r>
        <w:rPr>
          <w:rFonts w:ascii="Arial" w:hAnsi="Arial" w:eastAsia="Arial" w:cs="Arial"/>
          <w:sz w:val="24"/>
        </w:rPr>
        <w:t xml:space="preserve"> - </w:t>
      </w:r>
      <w:r>
        <w:rPr>
          <w:rFonts w:ascii="Arial" w:hAnsi="Arial" w:eastAsia="Arial" w:cs="Arial"/>
          <w:sz w:val="24"/>
          <w:highlight w:val="none"/>
        </w:rPr>
        <w:t>Quando o participante for Pessoa Física (CPF) haverá retenção sobre o valor total do recurso</w:t>
      </w:r>
      <w:r>
        <w:rPr>
          <w:rFonts w:hint="default" w:ascii="Arial" w:hAnsi="Arial" w:eastAsia="Arial" w:cs="Arial"/>
          <w:sz w:val="24"/>
          <w:highlight w:val="none"/>
          <w:lang w:val="pt-BR"/>
        </w:rPr>
        <w:t xml:space="preserve">, conforme segue: </w:t>
      </w:r>
    </w:p>
    <w:p>
      <w:pPr>
        <w:keepNext w:val="0"/>
        <w:keepLines w:val="0"/>
        <w:pageBreakBefore w:val="0"/>
        <w:widowControl/>
        <w:kinsoku/>
        <w:wordWrap/>
        <w:overflowPunct/>
        <w:topLinePunct w:val="0"/>
        <w:autoSpaceDE/>
        <w:autoSpaceDN/>
        <w:bidi w:val="0"/>
        <w:adjustRightInd/>
        <w:snapToGrid/>
        <w:spacing w:line="380" w:lineRule="auto"/>
        <w:ind w:left="1701" w:right="119"/>
        <w:jc w:val="both"/>
        <w:textAlignment w:val="auto"/>
        <w:rPr>
          <w:rFonts w:hint="default" w:ascii="Arial" w:hAnsi="Arial" w:eastAsia="Arial"/>
          <w:sz w:val="24"/>
          <w:highlight w:val="none"/>
          <w:lang w:val="pt-BR"/>
        </w:rPr>
      </w:pPr>
      <w:r>
        <w:rPr>
          <w:rFonts w:hint="default" w:ascii="Arial" w:hAnsi="Arial" w:eastAsia="Arial" w:cs="Arial"/>
          <w:sz w:val="24"/>
          <w:highlight w:val="none"/>
          <w:lang w:val="pt-BR"/>
        </w:rPr>
        <w:t xml:space="preserve">5.1.2.1 </w:t>
      </w:r>
      <w:r>
        <w:rPr>
          <w:rFonts w:hint="default" w:ascii="Arial" w:hAnsi="Arial" w:eastAsia="Arial"/>
          <w:sz w:val="24"/>
          <w:highlight w:val="none"/>
          <w:lang w:val="pt-BR"/>
        </w:rPr>
        <w:t xml:space="preserve">Para prestação de serviço autônomo o credenciante deverá apresentar o Recibo de Prestação de Autônomo (RPA) referente ao serviço prestado, após cada período de contratação. </w:t>
      </w:r>
    </w:p>
    <w:p>
      <w:pPr>
        <w:keepNext w:val="0"/>
        <w:keepLines w:val="0"/>
        <w:pageBreakBefore w:val="0"/>
        <w:widowControl/>
        <w:kinsoku/>
        <w:wordWrap/>
        <w:overflowPunct/>
        <w:topLinePunct w:val="0"/>
        <w:autoSpaceDE/>
        <w:autoSpaceDN/>
        <w:bidi w:val="0"/>
        <w:adjustRightInd/>
        <w:snapToGrid/>
        <w:spacing w:line="380" w:lineRule="auto"/>
        <w:ind w:left="1701" w:right="119"/>
        <w:jc w:val="both"/>
        <w:textAlignment w:val="auto"/>
        <w:rPr>
          <w:rFonts w:hint="default" w:ascii="Arial" w:hAnsi="Arial" w:eastAsia="Arial"/>
          <w:sz w:val="24"/>
          <w:highlight w:val="none"/>
          <w:lang w:val="pt-BR"/>
        </w:rPr>
      </w:pPr>
      <w:r>
        <w:rPr>
          <w:rFonts w:hint="default" w:ascii="Arial" w:hAnsi="Arial" w:eastAsia="Arial"/>
          <w:sz w:val="24"/>
          <w:highlight w:val="none"/>
          <w:lang w:val="pt-BR"/>
        </w:rPr>
        <w:t>5.1.2.2 A tributação incidente sobre prestação de serviço autônomo é de 11% de INSS, 5% de ISS e o pagamento do imposto de renda variável de acordo com o ganho bruto.</w:t>
      </w:r>
    </w:p>
    <w:p>
      <w:pPr>
        <w:spacing w:line="374" w:lineRule="auto"/>
        <w:ind w:left="720"/>
        <w:jc w:val="both"/>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.1.</w:t>
      </w:r>
      <w:r>
        <w:rPr>
          <w:rFonts w:hint="default" w:ascii="Arial" w:hAnsi="Arial" w:eastAsia="Arial" w:cs="Arial"/>
          <w:sz w:val="24"/>
          <w:lang w:val="pt-BR"/>
        </w:rPr>
        <w:t>3</w:t>
      </w:r>
      <w:r>
        <w:rPr>
          <w:rFonts w:ascii="Arial" w:hAnsi="Arial" w:eastAsia="Arial" w:cs="Arial"/>
          <w:sz w:val="24"/>
        </w:rPr>
        <w:t xml:space="preserve"> - No caso de trabalhadores e trabalhadoras da cultura, artistas, artífices, mestres e mestras, que forem</w:t>
      </w:r>
      <w:r>
        <w:rPr>
          <w:rFonts w:hint="default" w:ascii="Arial" w:hAnsi="Arial" w:eastAsia="Arial" w:cs="Arial"/>
          <w:sz w:val="24"/>
          <w:lang w:val="pt-BR"/>
        </w:rPr>
        <w:t xml:space="preserve"> optantes do</w:t>
      </w:r>
      <w:r>
        <w:rPr>
          <w:rFonts w:ascii="Arial" w:hAnsi="Arial" w:eastAsia="Arial" w:cs="Arial"/>
          <w:sz w:val="24"/>
        </w:rPr>
        <w:t xml:space="preserve"> MEI (Microempreendedor Individual), poderão optar pela inscrição como pessoa física ou jurídica, sujeitos a carga tributária pertinente a tipologia escolhida;</w:t>
      </w:r>
    </w:p>
    <w:p>
      <w:pPr>
        <w:spacing w:line="374" w:lineRule="auto"/>
        <w:ind w:left="720"/>
        <w:jc w:val="both"/>
        <w:rPr>
          <w:rFonts w:hint="default" w:ascii="Arial" w:hAnsi="Arial" w:eastAsia="Arial" w:cs="Arial"/>
          <w:sz w:val="24"/>
          <w:lang w:val="pt-BR"/>
        </w:rPr>
      </w:pPr>
      <w:r>
        <w:rPr>
          <w:rFonts w:hint="default" w:ascii="Arial" w:hAnsi="Arial" w:eastAsia="Arial" w:cs="Arial"/>
          <w:sz w:val="24"/>
          <w:lang w:val="pt-BR"/>
        </w:rPr>
        <w:t>5</w:t>
      </w: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 xml:space="preserve"> - No caso de Associação Cultural, será considerado o representante legal indicado em seu Estatuto / A</w:t>
      </w:r>
      <w:r>
        <w:rPr>
          <w:rFonts w:hint="default" w:ascii="Arial" w:hAnsi="Arial" w:eastAsia="Arial" w:cs="Arial"/>
          <w:sz w:val="24"/>
          <w:lang w:val="pt-BR"/>
        </w:rPr>
        <w:t>ta de fundação;</w:t>
      </w:r>
    </w:p>
    <w:p>
      <w:pPr>
        <w:spacing w:line="374" w:lineRule="auto"/>
        <w:ind w:left="720"/>
        <w:jc w:val="both"/>
        <w:rPr>
          <w:rFonts w:ascii="Arial" w:hAnsi="Arial" w:eastAsia="Arial" w:cs="Arial"/>
          <w:sz w:val="23"/>
        </w:rPr>
      </w:pPr>
      <w:r>
        <w:rPr>
          <w:rFonts w:hint="default" w:ascii="Arial" w:hAnsi="Arial" w:eastAsia="Arial" w:cs="Arial"/>
          <w:sz w:val="23"/>
          <w:lang w:val="pt-BR"/>
        </w:rPr>
        <w:t>5</w:t>
      </w:r>
      <w:r>
        <w:rPr>
          <w:rFonts w:ascii="Arial" w:hAnsi="Arial" w:eastAsia="Arial" w:cs="Arial"/>
          <w:sz w:val="23"/>
        </w:rPr>
        <w:t>.1.</w:t>
      </w:r>
      <w:r>
        <w:rPr>
          <w:rFonts w:hint="default" w:ascii="Arial" w:hAnsi="Arial" w:eastAsia="Arial" w:cs="Arial"/>
          <w:sz w:val="23"/>
          <w:lang w:val="pt-BR"/>
        </w:rPr>
        <w:t>5</w:t>
      </w:r>
      <w:r>
        <w:rPr>
          <w:rFonts w:ascii="Arial" w:hAnsi="Arial" w:eastAsia="Arial" w:cs="Arial"/>
          <w:sz w:val="23"/>
        </w:rPr>
        <w:t xml:space="preserve"> - Os grupos que não </w:t>
      </w:r>
      <w:r>
        <w:rPr>
          <w:rFonts w:ascii="Arial" w:hAnsi="Arial" w:eastAsia="Arial" w:cs="Arial"/>
          <w:sz w:val="23"/>
          <w:lang w:val="pt-BR"/>
        </w:rPr>
        <w:t>constituírem</w:t>
      </w:r>
      <w:r>
        <w:rPr>
          <w:rFonts w:ascii="Arial" w:hAnsi="Arial" w:eastAsia="Arial" w:cs="Arial"/>
          <w:sz w:val="23"/>
        </w:rPr>
        <w:t xml:space="preserve"> Pessoa Jurídica (CNPJ), poderão se inscrever com o apontamento de um representante como Pessoa Física (CPF)</w:t>
      </w:r>
      <w:r>
        <w:rPr>
          <w:rFonts w:hint="default" w:ascii="Arial" w:hAnsi="Arial" w:eastAsia="Arial" w:cs="Arial"/>
          <w:sz w:val="23"/>
          <w:lang w:val="pt-BR"/>
        </w:rPr>
        <w:t>, maior de 18 anos, desde que responsável legal pelo espaço cultural e artístico, estabelecido no município de Itapema - SC, q</w:t>
      </w:r>
      <w:r>
        <w:rPr>
          <w:rFonts w:hint="default" w:ascii="Arial" w:hAnsi="Arial" w:eastAsia="Arial"/>
          <w:sz w:val="23"/>
          <w:lang w:val="pt-BR"/>
        </w:rPr>
        <w:t>ue não formalizados como Pessoa Jurídica de direito Privado</w:t>
      </w:r>
      <w:r>
        <w:rPr>
          <w:rFonts w:ascii="Arial" w:hAnsi="Arial" w:eastAsia="Arial" w:cs="Arial"/>
          <w:sz w:val="23"/>
        </w:rPr>
        <w:t xml:space="preserve">. Neste caso, será necessária anuência dos demais integrantes </w:t>
      </w:r>
      <w:r>
        <w:rPr>
          <w:rFonts w:ascii="Arial" w:hAnsi="Arial" w:eastAsia="Arial" w:cs="Arial"/>
          <w:sz w:val="23"/>
          <w:highlight w:val="none"/>
        </w:rPr>
        <w:t>- ANEXO</w:t>
      </w:r>
      <w:r>
        <w:rPr>
          <w:rFonts w:hint="default" w:ascii="Arial" w:hAnsi="Arial" w:eastAsia="Arial" w:cs="Arial"/>
          <w:sz w:val="23"/>
          <w:highlight w:val="none"/>
          <w:lang w:val="pt-BR"/>
        </w:rPr>
        <w:t xml:space="preserve"> II</w:t>
      </w:r>
      <w:r>
        <w:rPr>
          <w:rFonts w:ascii="Arial" w:hAnsi="Arial" w:eastAsia="Arial" w:cs="Arial"/>
          <w:sz w:val="23"/>
          <w:highlight w:val="none"/>
        </w:rPr>
        <w:t>;</w:t>
      </w:r>
    </w:p>
    <w:p>
      <w:pPr>
        <w:spacing w:line="374" w:lineRule="auto"/>
        <w:ind w:left="720"/>
        <w:jc w:val="both"/>
        <w:rPr>
          <w:rFonts w:hint="default" w:ascii="Arial" w:hAnsi="Arial" w:eastAsia="Arial"/>
          <w:sz w:val="23"/>
          <w:lang w:val="pt-BR"/>
        </w:rPr>
      </w:pPr>
      <w:r>
        <w:rPr>
          <w:rFonts w:hint="default" w:ascii="Arial" w:hAnsi="Arial" w:eastAsia="Arial" w:cs="Arial"/>
          <w:sz w:val="23"/>
          <w:lang w:val="pt-BR"/>
        </w:rPr>
        <w:t xml:space="preserve">5.1.6 - </w:t>
      </w:r>
      <w:r>
        <w:rPr>
          <w:rFonts w:hint="default" w:ascii="Arial" w:hAnsi="Arial" w:eastAsia="Arial"/>
          <w:sz w:val="23"/>
          <w:lang w:val="pt-BR"/>
        </w:rPr>
        <w:t>Pessoa Jurídica de direito privado, com ou sem fins lucrativos, cuja finalidade estatutária esteja contemplada a arte e a cultura, devidamente registradas em Itapema-SC, há pelo menos 2 (dois) anos;</w:t>
      </w:r>
    </w:p>
    <w:p>
      <w:pPr>
        <w:spacing w:line="0" w:lineRule="atLeast"/>
        <w:jc w:val="both"/>
        <w:rPr>
          <w:rFonts w:hint="default" w:ascii="Arial" w:hAnsi="Arial" w:eastAsia="Arial" w:cs="Arial"/>
          <w:sz w:val="24"/>
          <w:lang w:val="pt-BR"/>
        </w:rPr>
      </w:pPr>
    </w:p>
    <w:p>
      <w:pPr>
        <w:spacing w:line="0" w:lineRule="atLeast"/>
        <w:jc w:val="both"/>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.2 - É vedada a participação neste Edital:</w:t>
      </w:r>
    </w:p>
    <w:p>
      <w:pPr>
        <w:spacing w:line="260" w:lineRule="exact"/>
        <w:jc w:val="both"/>
        <w:rPr>
          <w:rFonts w:ascii="Times New Roman" w:hAnsi="Times New Roman" w:eastAsia="Times New Roman" w:cs="Arial"/>
        </w:rPr>
      </w:pP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.2.1 - Pessoas Físicas menores de 18 anos;</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.2.2 - Pessoas Jurídicas que não tenham um propósito cultural em seu escopo de atividades</w:t>
      </w:r>
      <w:r>
        <w:rPr>
          <w:rFonts w:hint="default" w:ascii="Arial" w:hAnsi="Arial" w:eastAsia="Arial" w:cs="Arial"/>
          <w:sz w:val="24"/>
          <w:lang w:val="pt-BR"/>
        </w:rPr>
        <w:t xml:space="preserve"> previstas no estatuto social</w:t>
      </w:r>
      <w:r>
        <w:rPr>
          <w:rFonts w:ascii="Arial" w:hAnsi="Arial" w:eastAsia="Arial" w:cs="Arial"/>
          <w:sz w:val="24"/>
        </w:rPr>
        <w:t>;</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 xml:space="preserve">.2.3 - Pessoas Físicas e Jurídicas que tenham domicílio ou sede fora do Município de </w:t>
      </w:r>
      <w:r>
        <w:rPr>
          <w:rFonts w:ascii="Arial" w:hAnsi="Arial" w:eastAsia="Arial" w:cs="Arial"/>
          <w:sz w:val="24"/>
          <w:lang w:val="pt-BR"/>
        </w:rPr>
        <w:t>ITAPEMA</w:t>
      </w:r>
      <w:r>
        <w:rPr>
          <w:rFonts w:ascii="Arial" w:hAnsi="Arial" w:eastAsia="Arial" w:cs="Arial"/>
          <w:sz w:val="24"/>
        </w:rPr>
        <w:t>;</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cs="Arial"/>
          <w:sz w:val="24"/>
          <w:lang w:val="pt-BR"/>
        </w:rPr>
      </w:pPr>
      <w:r>
        <w:rPr>
          <w:rFonts w:hint="default" w:ascii="Arial" w:hAnsi="Arial" w:eastAsia="Arial" w:cs="Arial"/>
          <w:sz w:val="24"/>
          <w:lang w:val="pt-BR"/>
        </w:rPr>
        <w:t>5</w:t>
      </w:r>
      <w:r>
        <w:rPr>
          <w:rFonts w:ascii="Arial" w:hAnsi="Arial" w:eastAsia="Arial" w:cs="Arial"/>
          <w:sz w:val="24"/>
        </w:rPr>
        <w:t>.2.4 - Servidor público ativo da administração direta ou indireta, efetivo ou comissionado, dos Poderes Executivo, Legislativo e Judiciário, das esferas municipal, estadual e federal</w:t>
      </w:r>
      <w:r>
        <w:rPr>
          <w:rFonts w:hint="default" w:ascii="Arial" w:hAnsi="Arial" w:eastAsia="Arial" w:cs="Arial"/>
          <w:sz w:val="24"/>
          <w:lang w:val="pt-BR"/>
        </w:rPr>
        <w:t xml:space="preserve">. </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ascii="Arial" w:hAnsi="Arial" w:eastAsia="Arial" w:cs="Arial"/>
          <w:sz w:val="24"/>
        </w:rPr>
      </w:pPr>
      <w:r>
        <w:rPr>
          <w:rFonts w:hint="default" w:ascii="Arial" w:hAnsi="Arial" w:eastAsia="Arial" w:cs="Arial"/>
          <w:sz w:val="24"/>
          <w:lang w:val="pt-BR"/>
        </w:rPr>
        <w:t>5</w:t>
      </w:r>
      <w:r>
        <w:rPr>
          <w:rFonts w:ascii="Arial" w:hAnsi="Arial" w:eastAsia="Arial" w:cs="Arial"/>
          <w:sz w:val="24"/>
        </w:rPr>
        <w:t>.2.5 - Membros da Comissão de Análise e Seleção que será nomeada pelo Diretor de Cultura.</w:t>
      </w:r>
      <w:bookmarkStart w:id="2" w:name="page7"/>
      <w:bookmarkEnd w:id="2"/>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sz w:val="24"/>
        </w:rPr>
      </w:pPr>
      <w:r>
        <w:rPr>
          <w:rFonts w:hint="default" w:ascii="Arial" w:hAnsi="Arial" w:eastAsia="Arial" w:cs="Arial"/>
          <w:sz w:val="24"/>
          <w:lang w:val="pt-BR"/>
        </w:rPr>
        <w:t>5</w:t>
      </w:r>
      <w:r>
        <w:rPr>
          <w:rFonts w:ascii="Arial" w:hAnsi="Arial" w:eastAsia="Arial" w:cs="Arial"/>
          <w:sz w:val="24"/>
        </w:rPr>
        <w:t xml:space="preserve">.2.6 </w:t>
      </w:r>
      <w:r>
        <w:rPr>
          <w:rFonts w:hint="default" w:ascii="Arial" w:hAnsi="Arial" w:eastAsia="Arial"/>
          <w:sz w:val="24"/>
        </w:rPr>
        <w:t>- Pessoa Jurídica, cujo representante legal seja servidor público da administração direta ou indireta efetivos ou comissionados municipais;</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sz w:val="24"/>
        </w:rPr>
      </w:pPr>
      <w:r>
        <w:rPr>
          <w:rFonts w:hint="default" w:ascii="Arial" w:hAnsi="Arial" w:eastAsia="Arial"/>
          <w:sz w:val="24"/>
          <w:lang w:val="pt-BR"/>
        </w:rPr>
        <w:t>5.2.7</w:t>
      </w:r>
      <w:r>
        <w:rPr>
          <w:rFonts w:hint="default" w:ascii="Arial" w:hAnsi="Arial" w:eastAsia="Arial"/>
          <w:sz w:val="24"/>
        </w:rPr>
        <w:t xml:space="preserve"> - Teatros e casas de espetáculos de diversões com financiamento exclusivo de grupos empresariais;</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sz w:val="24"/>
        </w:rPr>
      </w:pPr>
      <w:r>
        <w:rPr>
          <w:rFonts w:hint="default" w:ascii="Arial" w:hAnsi="Arial" w:eastAsia="Arial"/>
          <w:sz w:val="24"/>
          <w:lang w:val="pt-BR"/>
        </w:rPr>
        <w:t>5.2.8</w:t>
      </w:r>
      <w:r>
        <w:rPr>
          <w:rFonts w:hint="default" w:ascii="Arial" w:hAnsi="Arial" w:eastAsia="Arial"/>
          <w:sz w:val="24"/>
        </w:rPr>
        <w:t xml:space="preserve"> - Espaços geridos pelos serviços sociais do Sistema S;</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sz w:val="24"/>
        </w:rPr>
      </w:pPr>
      <w:r>
        <w:rPr>
          <w:rFonts w:hint="default" w:ascii="Arial" w:hAnsi="Arial" w:eastAsia="Arial"/>
          <w:sz w:val="24"/>
          <w:lang w:val="pt-BR"/>
        </w:rPr>
        <w:t>5.2.9</w:t>
      </w:r>
      <w:r>
        <w:rPr>
          <w:rFonts w:hint="default" w:ascii="Arial" w:hAnsi="Arial" w:eastAsia="Arial"/>
          <w:sz w:val="24"/>
        </w:rPr>
        <w:t xml:space="preserve"> - Pessoa Física, responsável legal, menor de 18 (dezoito) anos;</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hint="default" w:ascii="Arial" w:hAnsi="Arial" w:eastAsia="Arial"/>
          <w:sz w:val="24"/>
        </w:rPr>
      </w:pPr>
      <w:r>
        <w:rPr>
          <w:rFonts w:hint="default" w:ascii="Arial" w:hAnsi="Arial" w:eastAsia="Arial"/>
          <w:sz w:val="24"/>
          <w:lang w:val="pt-BR"/>
        </w:rPr>
        <w:t xml:space="preserve">5.2.10 - </w:t>
      </w:r>
      <w:r>
        <w:rPr>
          <w:rFonts w:hint="default" w:ascii="Arial" w:hAnsi="Arial" w:eastAsia="Arial"/>
          <w:sz w:val="24"/>
        </w:rPr>
        <w:t>A participação neste Edital não poderá ser objeto de premiação semelhante em um outro Edital do Estado ou Municípios de Santa Catarina com recurso oriundo da Lei Aldir Blanc, sob pena de desclassificação.</w:t>
      </w:r>
    </w:p>
    <w:p>
      <w:pPr>
        <w:keepNext w:val="0"/>
        <w:keepLines w:val="0"/>
        <w:pageBreakBefore w:val="0"/>
        <w:widowControl/>
        <w:kinsoku/>
        <w:wordWrap/>
        <w:overflowPunct/>
        <w:topLinePunct w:val="0"/>
        <w:autoSpaceDE/>
        <w:autoSpaceDN/>
        <w:bidi w:val="0"/>
        <w:adjustRightInd/>
        <w:snapToGrid/>
        <w:spacing w:line="360" w:lineRule="auto"/>
        <w:ind w:left="720"/>
        <w:jc w:val="both"/>
        <w:textAlignment w:val="auto"/>
        <w:rPr>
          <w:rFonts w:ascii="Arial" w:hAnsi="Arial" w:eastAsia="Arial" w:cs="Arial"/>
          <w:sz w:val="24"/>
        </w:rPr>
      </w:pPr>
      <w:r>
        <w:rPr>
          <w:rFonts w:hint="default" w:ascii="Arial" w:hAnsi="Arial" w:eastAsia="Arial"/>
          <w:sz w:val="24"/>
          <w:lang w:val="pt-BR"/>
        </w:rPr>
        <w:t xml:space="preserve">5.2.11 - </w:t>
      </w:r>
      <w:r>
        <w:rPr>
          <w:rFonts w:hint="default" w:ascii="Arial" w:hAnsi="Arial" w:eastAsia="Arial"/>
          <w:sz w:val="24"/>
        </w:rPr>
        <w:t xml:space="preserve"> </w:t>
      </w:r>
      <w:r>
        <w:rPr>
          <w:rFonts w:hint="default" w:ascii="Arial" w:hAnsi="Arial" w:eastAsia="Arial"/>
          <w:sz w:val="24"/>
          <w:u w:val="single"/>
        </w:rPr>
        <w:t xml:space="preserve">Pessoa jurídica situada fora do Município de </w:t>
      </w:r>
      <w:r>
        <w:rPr>
          <w:rFonts w:hint="default" w:ascii="Arial" w:hAnsi="Arial" w:eastAsia="Arial"/>
          <w:sz w:val="24"/>
          <w:u w:val="single"/>
          <w:lang w:val="pt-BR"/>
        </w:rPr>
        <w:t>Itapema-SC</w:t>
      </w:r>
      <w:r>
        <w:rPr>
          <w:rFonts w:hint="default" w:ascii="Arial" w:hAnsi="Arial" w:eastAsia="Arial"/>
          <w:sz w:val="24"/>
        </w:rPr>
        <w:t>.</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210" w:lineRule="exact"/>
        <w:jc w:val="both"/>
        <w:rPr>
          <w:rFonts w:ascii="Times New Roman" w:hAnsi="Times New Roman" w:eastAsia="Times New Roman" w:cs="Arial"/>
        </w:rPr>
      </w:pPr>
    </w:p>
    <w:p>
      <w:pPr>
        <w:numPr>
          <w:ilvl w:val="0"/>
          <w:numId w:val="1"/>
        </w:numPr>
        <w:spacing w:line="374" w:lineRule="auto"/>
        <w:ind w:left="0" w:leftChars="0" w:firstLine="0" w:firstLineChars="0"/>
        <w:jc w:val="both"/>
        <w:rPr>
          <w:rFonts w:hint="default" w:ascii="Arial" w:hAnsi="Arial" w:eastAsia="Arial" w:cs="Arial"/>
          <w:b/>
          <w:bCs/>
          <w:sz w:val="24"/>
          <w:lang w:val="pt-BR"/>
        </w:rPr>
      </w:pPr>
      <w:r>
        <w:rPr>
          <w:rFonts w:hint="default" w:ascii="Arial" w:hAnsi="Arial" w:eastAsia="Arial" w:cs="Arial"/>
          <w:b/>
          <w:bCs/>
          <w:sz w:val="24"/>
          <w:lang w:val="pt-BR"/>
        </w:rPr>
        <w:t>DOS PROCEDIMENTOS PARA INSCRIÇÃO</w:t>
      </w:r>
    </w:p>
    <w:p>
      <w:pPr>
        <w:numPr>
          <w:ilvl w:val="0"/>
          <w:numId w:val="0"/>
        </w:numPr>
        <w:spacing w:line="374" w:lineRule="auto"/>
        <w:ind w:leftChars="0"/>
        <w:jc w:val="both"/>
        <w:rPr>
          <w:rFonts w:hint="default" w:ascii="Arial" w:hAnsi="Arial" w:eastAsia="Arial" w:cs="Arial"/>
          <w:sz w:val="24"/>
          <w:lang w:val="pt-BR"/>
        </w:rPr>
      </w:pP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cs="Arial"/>
          <w:sz w:val="24"/>
          <w:lang w:val="pt-BR"/>
        </w:rPr>
        <w:t xml:space="preserve">6.1 </w:t>
      </w:r>
      <w:r>
        <w:rPr>
          <w:rFonts w:hint="default" w:ascii="Arial" w:hAnsi="Arial" w:eastAsia="Arial"/>
          <w:sz w:val="24"/>
          <w:lang w:val="pt-BR"/>
        </w:rPr>
        <w:t xml:space="preserve">As inscrições deverão ser protocolizadas na sede da Diretoria de Cultura de Itapema - SC, até dia 15 de outubro de2021, das 13:30h às 17h, no endereço: Rua 112 s/nº, Mercado Cultural Nelson Dos Santos, Centro, Itapema - SC, com todo material em envelope lacrado e identificado com o título: </w:t>
      </w:r>
    </w:p>
    <w:p>
      <w:pPr>
        <w:numPr>
          <w:ilvl w:val="0"/>
          <w:numId w:val="0"/>
        </w:numPr>
        <w:spacing w:line="374" w:lineRule="auto"/>
        <w:ind w:left="200" w:leftChars="0"/>
        <w:jc w:val="both"/>
        <w:rPr>
          <w:rFonts w:hint="default" w:ascii="Arial" w:hAnsi="Arial" w:eastAsia="Arial"/>
          <w:sz w:val="24"/>
          <w:lang w:val="pt-BR"/>
        </w:rPr>
      </w:pPr>
    </w:p>
    <w:tbl>
      <w:tblPr>
        <w:tblStyle w:val="7"/>
        <w:tblW w:w="832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25" w:type="dxa"/>
          </w:tcPr>
          <w:p>
            <w:pPr>
              <w:numPr>
                <w:ilvl w:val="0"/>
                <w:numId w:val="0"/>
              </w:numPr>
              <w:spacing w:line="374" w:lineRule="auto"/>
              <w:jc w:val="both"/>
              <w:rPr>
                <w:rFonts w:hint="default" w:ascii="Arial" w:hAnsi="Arial" w:eastAsia="Arial"/>
                <w:sz w:val="24"/>
                <w:vertAlign w:val="baseline"/>
                <w:lang w:val="pt-BR"/>
              </w:rPr>
            </w:pPr>
            <w:r>
              <w:rPr>
                <w:rFonts w:hint="default" w:ascii="Arial" w:hAnsi="Arial" w:eastAsia="Arial"/>
                <w:sz w:val="24"/>
                <w:vertAlign w:val="baseline"/>
                <w:lang w:val="pt-BR"/>
              </w:rPr>
              <w:t>EDITAL DE CHAMAMENTO PÚBLICO PARA ESPAÇOS CULTURAIS E ARTÍSTICOS Nº 011/21</w:t>
            </w:r>
          </w:p>
          <w:p>
            <w:pPr>
              <w:numPr>
                <w:ilvl w:val="0"/>
                <w:numId w:val="0"/>
              </w:numPr>
              <w:spacing w:line="374" w:lineRule="auto"/>
              <w:jc w:val="both"/>
              <w:rPr>
                <w:rFonts w:hint="default" w:ascii="Arial" w:hAnsi="Arial" w:eastAsia="Arial"/>
                <w:sz w:val="24"/>
                <w:vertAlign w:val="baseline"/>
                <w:lang w:val="pt-BR"/>
              </w:rPr>
            </w:pPr>
            <w:r>
              <w:rPr>
                <w:rFonts w:hint="default" w:ascii="Arial" w:hAnsi="Arial" w:eastAsia="Arial"/>
                <w:sz w:val="24"/>
                <w:vertAlign w:val="baseline"/>
                <w:lang w:val="pt-BR"/>
              </w:rPr>
              <w:t>RESPONSÁVEL:</w:t>
            </w:r>
          </w:p>
          <w:p>
            <w:pPr>
              <w:numPr>
                <w:ilvl w:val="0"/>
                <w:numId w:val="0"/>
              </w:numPr>
              <w:spacing w:line="374" w:lineRule="auto"/>
              <w:jc w:val="both"/>
              <w:rPr>
                <w:rFonts w:hint="default" w:ascii="Arial" w:hAnsi="Arial" w:eastAsia="Arial"/>
                <w:sz w:val="24"/>
                <w:vertAlign w:val="baseline"/>
                <w:lang w:val="pt-BR"/>
              </w:rPr>
            </w:pPr>
            <w:r>
              <w:rPr>
                <w:rFonts w:hint="default" w:ascii="Arial" w:hAnsi="Arial" w:eastAsia="Arial"/>
                <w:sz w:val="24"/>
                <w:vertAlign w:val="baseline"/>
                <w:lang w:val="pt-BR"/>
              </w:rPr>
              <w:t>Nº TELEFONE:                                 E-MAIL:</w:t>
            </w:r>
          </w:p>
          <w:p>
            <w:pPr>
              <w:numPr>
                <w:ilvl w:val="0"/>
                <w:numId w:val="0"/>
              </w:numPr>
              <w:spacing w:line="374" w:lineRule="auto"/>
              <w:jc w:val="both"/>
              <w:rPr>
                <w:rFonts w:hint="default" w:ascii="Arial" w:hAnsi="Arial" w:eastAsia="Arial"/>
                <w:sz w:val="24"/>
                <w:vertAlign w:val="baseline"/>
                <w:lang w:val="pt-BR"/>
              </w:rPr>
            </w:pPr>
            <w:r>
              <w:rPr>
                <w:rFonts w:hint="default" w:ascii="Arial" w:hAnsi="Arial" w:eastAsia="Arial"/>
                <w:sz w:val="24"/>
                <w:vertAlign w:val="baseline"/>
                <w:lang w:val="pt-BR"/>
              </w:rPr>
              <w:t>TÍTULO DO PROJETO:</w:t>
            </w:r>
          </w:p>
          <w:p>
            <w:pPr>
              <w:numPr>
                <w:ilvl w:val="0"/>
                <w:numId w:val="0"/>
              </w:numPr>
              <w:spacing w:line="374" w:lineRule="auto"/>
              <w:jc w:val="both"/>
              <w:rPr>
                <w:rFonts w:hint="default" w:ascii="Arial" w:hAnsi="Arial" w:eastAsia="Arial"/>
                <w:sz w:val="24"/>
                <w:vertAlign w:val="baseline"/>
                <w:lang w:val="pt-BR"/>
              </w:rPr>
            </w:pPr>
            <w:r>
              <w:rPr>
                <w:rFonts w:hint="default" w:ascii="Arial" w:hAnsi="Arial" w:eastAsia="Arial"/>
                <w:sz w:val="24"/>
                <w:vertAlign w:val="baseline"/>
                <w:lang w:val="pt-BR"/>
              </w:rPr>
              <w:t>VALOR PRETENDIDO: R$</w:t>
            </w:r>
          </w:p>
        </w:tc>
      </w:tr>
    </w:tbl>
    <w:p>
      <w:pPr>
        <w:numPr>
          <w:ilvl w:val="0"/>
          <w:numId w:val="0"/>
        </w:numPr>
        <w:spacing w:line="374" w:lineRule="auto"/>
        <w:ind w:left="200" w:leftChars="0"/>
        <w:jc w:val="both"/>
        <w:rPr>
          <w:rFonts w:hint="default" w:ascii="Arial" w:hAnsi="Arial" w:eastAsia="Arial"/>
          <w:sz w:val="24"/>
          <w:lang w:val="pt-BR"/>
        </w:rPr>
      </w:pPr>
    </w:p>
    <w:p>
      <w:pPr>
        <w:numPr>
          <w:ilvl w:val="0"/>
          <w:numId w:val="0"/>
        </w:numPr>
        <w:spacing w:line="374" w:lineRule="auto"/>
        <w:ind w:leftChars="0"/>
        <w:jc w:val="both"/>
        <w:rPr>
          <w:rFonts w:hint="default" w:ascii="Arial" w:hAnsi="Arial" w:eastAsia="Arial" w:cs="Arial"/>
          <w:sz w:val="24"/>
          <w:lang w:val="pt-BR"/>
        </w:rPr>
      </w:pPr>
      <w:r>
        <w:rPr>
          <w:rFonts w:hint="default" w:ascii="Arial" w:hAnsi="Arial" w:eastAsia="Arial" w:cs="Arial"/>
          <w:sz w:val="24"/>
          <w:lang w:val="pt-BR"/>
        </w:rPr>
        <w:t>6.2 As inscrições serão efetuadas mediante entrega e protocolo da seguinte documentação:</w:t>
      </w:r>
    </w:p>
    <w:p>
      <w:pPr>
        <w:numPr>
          <w:ilvl w:val="0"/>
          <w:numId w:val="0"/>
        </w:numPr>
        <w:spacing w:line="374" w:lineRule="auto"/>
        <w:ind w:leftChars="0"/>
        <w:jc w:val="both"/>
        <w:rPr>
          <w:rFonts w:hint="default" w:ascii="Arial" w:hAnsi="Arial" w:eastAsia="Arial" w:cs="Arial"/>
          <w:sz w:val="24"/>
          <w:lang w:val="pt-BR"/>
        </w:rPr>
      </w:pP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cs="Arial"/>
          <w:sz w:val="24"/>
          <w:lang w:val="pt-BR"/>
        </w:rPr>
        <w:t xml:space="preserve">6.2.1 </w:t>
      </w:r>
      <w:r>
        <w:rPr>
          <w:rFonts w:hint="default" w:ascii="Arial" w:hAnsi="Arial" w:eastAsia="Arial"/>
          <w:sz w:val="24"/>
          <w:lang w:val="pt-BR"/>
        </w:rPr>
        <w:t>PESSOA FÍSICA RESPONSÁVEL PELO ESPAÇO CULTURAL:</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a) Formulário de FICHA DE INSCRIÇÃO - PROPOSTA, devidamente preenchido e assinado, conforme o</w:t>
      </w:r>
      <w:r>
        <w:rPr>
          <w:rFonts w:hint="default" w:ascii="Arial" w:hAnsi="Arial" w:eastAsia="Arial"/>
          <w:sz w:val="24"/>
          <w:highlight w:val="none"/>
          <w:lang w:val="pt-BR"/>
        </w:rPr>
        <w:t xml:space="preserve"> Anexo I</w:t>
      </w:r>
      <w:r>
        <w:rPr>
          <w:rFonts w:hint="default" w:ascii="Arial" w:hAnsi="Arial" w:eastAsia="Arial"/>
          <w:sz w:val="24"/>
          <w:lang w:val="pt-BR"/>
        </w:rPr>
        <w:t>;</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b) Em caso de coletivo: Documento que comprove a designação do Responsável pelo Espaço cultural não formal (declaração assinada pelos membros do coletivo -</w:t>
      </w:r>
      <w:r>
        <w:rPr>
          <w:rFonts w:hint="default" w:ascii="Arial" w:hAnsi="Arial" w:eastAsia="Arial"/>
          <w:sz w:val="24"/>
          <w:highlight w:val="none"/>
          <w:lang w:val="pt-BR"/>
        </w:rPr>
        <w:t xml:space="preserve"> Anexo II</w:t>
      </w:r>
      <w:r>
        <w:rPr>
          <w:rFonts w:hint="default" w:ascii="Arial" w:hAnsi="Arial" w:eastAsia="Arial"/>
          <w:sz w:val="24"/>
          <w:lang w:val="pt-BR"/>
        </w:rPr>
        <w:t>);</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c) Cópia do documento de identidade (RG e CPF);</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d) Certidão negativa ou positiva com efeito de negativa de débitos com a Prefeitura Municipal de Itapema-SC;</w:t>
      </w:r>
    </w:p>
    <w:p>
      <w:pPr>
        <w:numPr>
          <w:ilvl w:val="0"/>
          <w:numId w:val="0"/>
        </w:numPr>
        <w:spacing w:line="374" w:lineRule="auto"/>
        <w:ind w:left="200" w:leftChars="0"/>
        <w:jc w:val="both"/>
        <w:rPr>
          <w:rFonts w:hint="default" w:ascii="Arial" w:hAnsi="Arial" w:eastAsia="Arial"/>
          <w:sz w:val="24"/>
          <w:highlight w:val="yellow"/>
          <w:lang w:val="pt-BR"/>
        </w:rPr>
      </w:pPr>
      <w:r>
        <w:rPr>
          <w:rFonts w:hint="default" w:ascii="Arial" w:hAnsi="Arial" w:eastAsia="Arial"/>
          <w:sz w:val="24"/>
          <w:lang w:val="pt-BR"/>
        </w:rPr>
        <w:t xml:space="preserve">e) </w:t>
      </w:r>
      <w:r>
        <w:rPr>
          <w:rFonts w:hint="default" w:ascii="Arial" w:hAnsi="Arial" w:eastAsia="Arial"/>
          <w:sz w:val="24"/>
          <w:highlight w:val="none"/>
          <w:lang w:val="pt-BR"/>
        </w:rPr>
        <w:t>Cópia de comprovantes de residência atual em nome do solicitante, OU declaração de que possui domicilio no município de Itapema-SC, acompanhado de documentos que ratificam a declaração, conforme o ANEXO III;</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f) Cópia de cartão ou outro documento constando o nome do Titular da Conta Corrente, Agência e Banco.</w:t>
      </w:r>
    </w:p>
    <w:p>
      <w:pPr>
        <w:numPr>
          <w:ilvl w:val="0"/>
          <w:numId w:val="0"/>
        </w:numPr>
        <w:spacing w:line="374" w:lineRule="auto"/>
        <w:jc w:val="both"/>
        <w:rPr>
          <w:rFonts w:hint="default" w:ascii="Arial" w:hAnsi="Arial" w:eastAsia="Arial"/>
          <w:sz w:val="24"/>
          <w:lang w:val="pt-BR"/>
        </w:rPr>
      </w:pPr>
      <w:r>
        <w:rPr>
          <w:rFonts w:hint="default" w:ascii="Arial" w:hAnsi="Arial" w:eastAsia="Arial"/>
          <w:sz w:val="24"/>
          <w:lang w:val="pt-BR"/>
        </w:rPr>
        <w:t>6.2.2 PESSOA JURÍDICA:</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Formulário de FICHA DE INSCRIÇÃO - PROPOSTA, devidamente preenchido e assinado, conforme o</w:t>
      </w:r>
      <w:r>
        <w:rPr>
          <w:rFonts w:hint="default" w:ascii="Arial" w:hAnsi="Arial" w:eastAsia="Arial"/>
          <w:sz w:val="24"/>
          <w:highlight w:val="none"/>
          <w:lang w:val="pt-BR"/>
        </w:rPr>
        <w:t xml:space="preserve"> ANEXO I;</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Cópia do documento de identidade (RG e CPF) do representante legal;</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Cópia do Estatuto ou contrato social em vigor, em se tratando de sociedades comerciais, e em caso de sociedades por ações, acompanhado da ata de eleição de seus administradores;</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Comprovante de registro no Cadastro Nacional de Pessoa Jurídica - CNPJ;</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Cópia de cartão ou outro documento constando o nome do Titular da Conta, a Conta Corrente, Agência e Banco.</w:t>
      </w:r>
    </w:p>
    <w:p>
      <w:pPr>
        <w:numPr>
          <w:ilvl w:val="0"/>
          <w:numId w:val="4"/>
        </w:numPr>
        <w:tabs>
          <w:tab w:val="clear" w:pos="425"/>
        </w:tabs>
        <w:spacing w:line="374" w:lineRule="auto"/>
        <w:ind w:left="625" w:leftChars="0" w:hanging="425" w:firstLineChars="0"/>
        <w:jc w:val="both"/>
        <w:rPr>
          <w:rFonts w:hint="default" w:ascii="Arial" w:hAnsi="Arial" w:eastAsia="Arial"/>
          <w:sz w:val="24"/>
          <w:lang w:val="pt-BR"/>
        </w:rPr>
      </w:pPr>
      <w:r>
        <w:rPr>
          <w:rFonts w:hint="default" w:ascii="Arial" w:hAnsi="Arial" w:eastAsia="Arial"/>
          <w:sz w:val="24"/>
          <w:lang w:val="pt-BR"/>
        </w:rPr>
        <w:t>Comprovante de regularidade fiscal, apresentando Certidão Negativa de Débito (CND) ou Certidão Positiva com Efeitos de Negativa, para com a:</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 Prefeitura Municipal de Itapema;</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 Fazenda Estadual (www.sef.sc.gov.br);</w:t>
      </w:r>
    </w:p>
    <w:p>
      <w:pPr>
        <w:numPr>
          <w:ilvl w:val="0"/>
          <w:numId w:val="0"/>
        </w:numPr>
        <w:spacing w:line="374" w:lineRule="auto"/>
        <w:ind w:left="200" w:leftChars="0"/>
        <w:jc w:val="both"/>
        <w:rPr>
          <w:rFonts w:hint="default" w:ascii="Arial" w:hAnsi="Arial" w:eastAsia="Arial"/>
          <w:sz w:val="24"/>
          <w:lang w:val="pt-BR"/>
        </w:rPr>
      </w:pPr>
      <w:r>
        <w:rPr>
          <w:rFonts w:hint="default" w:ascii="Arial" w:hAnsi="Arial" w:eastAsia="Arial"/>
          <w:sz w:val="24"/>
          <w:lang w:val="pt-BR"/>
        </w:rPr>
        <w:t>• Certidão de tributos e contribuições Federais (www.receita.fazenda.gov.br)</w:t>
      </w:r>
    </w:p>
    <w:p>
      <w:pPr>
        <w:numPr>
          <w:ilvl w:val="0"/>
          <w:numId w:val="0"/>
        </w:numPr>
        <w:spacing w:line="374" w:lineRule="auto"/>
        <w:ind w:left="200" w:leftChars="0"/>
        <w:jc w:val="both"/>
        <w:rPr>
          <w:rFonts w:hint="default" w:ascii="Arial" w:hAnsi="Arial" w:eastAsia="Arial"/>
          <w:sz w:val="24"/>
          <w:lang w:val="pt-BR"/>
        </w:rPr>
      </w:pPr>
    </w:p>
    <w:p>
      <w:pPr>
        <w:spacing w:line="374" w:lineRule="auto"/>
        <w:jc w:val="both"/>
        <w:rPr>
          <w:rFonts w:hint="default" w:ascii="Arial" w:hAnsi="Arial" w:eastAsia="Arial" w:cs="Arial"/>
          <w:sz w:val="24"/>
          <w:lang w:val="pt-BR"/>
        </w:rPr>
      </w:pPr>
      <w:r>
        <w:rPr>
          <w:rFonts w:hint="default" w:ascii="Arial" w:hAnsi="Arial" w:eastAsia="Arial" w:cs="Arial"/>
          <w:sz w:val="24"/>
          <w:lang w:val="pt-BR"/>
        </w:rPr>
        <w:t>6.2.3 PESSOA FÍSICA AGENTE CULTURAL:</w:t>
      </w:r>
    </w:p>
    <w:p>
      <w:pPr>
        <w:spacing w:line="374" w:lineRule="auto"/>
        <w:jc w:val="both"/>
        <w:rPr>
          <w:rFonts w:hint="default" w:ascii="Arial" w:hAnsi="Arial" w:eastAsia="Arial" w:cs="Arial"/>
          <w:sz w:val="24"/>
          <w:lang w:val="pt-BR"/>
        </w:rPr>
      </w:pP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cs="Arial"/>
          <w:sz w:val="24"/>
          <w:lang w:val="pt-BR"/>
        </w:rPr>
        <w:t xml:space="preserve">a) </w:t>
      </w:r>
      <w:r>
        <w:rPr>
          <w:rFonts w:hint="default" w:ascii="Arial" w:hAnsi="Arial" w:eastAsia="Arial"/>
          <w:sz w:val="24"/>
          <w:lang w:val="pt-BR"/>
        </w:rPr>
        <w:t xml:space="preserve">Formulário FICHA DE INSCRIÇÃO - PROPOSTA, devidamente preenchido e assinado, conforme o </w:t>
      </w:r>
      <w:r>
        <w:rPr>
          <w:rFonts w:hint="default" w:ascii="Arial" w:hAnsi="Arial" w:eastAsia="Arial"/>
          <w:sz w:val="24"/>
          <w:highlight w:val="none"/>
          <w:lang w:val="pt-BR"/>
        </w:rPr>
        <w:t>ANEXO I</w:t>
      </w:r>
      <w:r>
        <w:rPr>
          <w:rFonts w:hint="default" w:ascii="Arial" w:hAnsi="Arial" w:eastAsia="Arial"/>
          <w:sz w:val="24"/>
          <w:lang w:val="pt-BR"/>
        </w:rPr>
        <w:t>;</w:t>
      </w: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sz w:val="24"/>
          <w:lang w:val="pt-BR"/>
        </w:rPr>
        <w:t>b) Cópia do documento de identidade (RG e CPF);</w:t>
      </w: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sz w:val="24"/>
          <w:lang w:val="pt-BR"/>
        </w:rPr>
        <w:t>c) Certidão negativa ou positiva com efeito de negativa de débitos com a Prefeitura Municipal de Itapema-SC;</w:t>
      </w: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sz w:val="24"/>
          <w:lang w:val="pt-BR"/>
        </w:rPr>
        <w:t xml:space="preserve">d) Cópia de comprovantes de residência atual em nome do solicitante, OU declaração de que possui domicilio no município de Itapema-SC, acompanhado de documentos que ratificam a declaração, conforme o </w:t>
      </w:r>
      <w:r>
        <w:rPr>
          <w:rFonts w:hint="default" w:ascii="Arial" w:hAnsi="Arial" w:eastAsia="Arial"/>
          <w:sz w:val="24"/>
          <w:highlight w:val="none"/>
          <w:lang w:val="pt-BR"/>
        </w:rPr>
        <w:t>ANEXO III</w:t>
      </w:r>
      <w:r>
        <w:rPr>
          <w:rFonts w:hint="default" w:ascii="Arial" w:hAnsi="Arial" w:eastAsia="Arial"/>
          <w:sz w:val="24"/>
          <w:lang w:val="pt-BR"/>
        </w:rPr>
        <w:t>;</w:t>
      </w: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sz w:val="24"/>
          <w:lang w:val="pt-BR"/>
        </w:rPr>
        <w:t>e) Cópia de cartão ou outro documento constando o nome do Titular da Conta Corrente, Agência e Banco.</w:t>
      </w:r>
    </w:p>
    <w:p>
      <w:pPr>
        <w:numPr>
          <w:ilvl w:val="0"/>
          <w:numId w:val="0"/>
        </w:numPr>
        <w:spacing w:line="374" w:lineRule="auto"/>
        <w:ind w:leftChars="0"/>
        <w:jc w:val="both"/>
        <w:rPr>
          <w:rFonts w:hint="default" w:ascii="Arial" w:hAnsi="Arial" w:eastAsia="Arial"/>
          <w:sz w:val="24"/>
          <w:lang w:val="pt-BR"/>
        </w:rPr>
      </w:pPr>
    </w:p>
    <w:p>
      <w:pPr>
        <w:numPr>
          <w:ilvl w:val="0"/>
          <w:numId w:val="0"/>
        </w:numPr>
        <w:spacing w:line="374" w:lineRule="auto"/>
        <w:ind w:leftChars="0"/>
        <w:jc w:val="both"/>
        <w:rPr>
          <w:rFonts w:hint="default" w:ascii="Arial" w:hAnsi="Arial" w:eastAsia="Arial"/>
          <w:sz w:val="24"/>
          <w:lang w:val="pt-BR"/>
        </w:rPr>
      </w:pPr>
      <w:r>
        <w:rPr>
          <w:rFonts w:hint="default" w:ascii="Arial" w:hAnsi="Arial" w:eastAsia="Arial"/>
          <w:sz w:val="24"/>
          <w:lang w:val="pt-BR"/>
        </w:rPr>
        <w:t xml:space="preserve">6.3 Cada proponente deverá entregar o </w:t>
      </w:r>
      <w:r>
        <w:rPr>
          <w:rFonts w:hint="default" w:ascii="Arial" w:hAnsi="Arial" w:eastAsia="Arial"/>
          <w:sz w:val="24"/>
          <w:u w:val="single"/>
          <w:lang w:val="pt-BR"/>
        </w:rPr>
        <w:t>PORTFÓLIO ARTÍSTICO CULTURAL</w:t>
      </w:r>
      <w:r>
        <w:rPr>
          <w:rFonts w:hint="default" w:ascii="Arial" w:hAnsi="Arial" w:eastAsia="Arial"/>
          <w:sz w:val="24"/>
          <w:lang w:val="pt-BR"/>
        </w:rPr>
        <w:t xml:space="preserve"> do proponente, contendo: currículo, registro de materiais de divulgação, entrevistas, links, matérias, fotografias, ofício de reconhecimento, etc.</w:t>
      </w:r>
    </w:p>
    <w:p>
      <w:pPr>
        <w:numPr>
          <w:ilvl w:val="0"/>
          <w:numId w:val="0"/>
        </w:numPr>
        <w:spacing w:line="374" w:lineRule="auto"/>
        <w:ind w:leftChars="0"/>
        <w:jc w:val="both"/>
        <w:rPr>
          <w:rFonts w:hint="default" w:ascii="Arial" w:hAnsi="Arial" w:eastAsia="Arial"/>
          <w:sz w:val="24"/>
          <w:lang w:val="pt-BR"/>
        </w:rPr>
      </w:pPr>
    </w:p>
    <w:p>
      <w:pPr>
        <w:spacing w:line="374" w:lineRule="auto"/>
        <w:jc w:val="both"/>
        <w:rPr>
          <w:rFonts w:ascii="Arial" w:hAnsi="Arial" w:eastAsia="Arial" w:cs="Arial"/>
          <w:sz w:val="24"/>
        </w:rPr>
      </w:pPr>
      <w:r>
        <w:rPr>
          <w:rFonts w:hint="default" w:ascii="Arial" w:hAnsi="Arial" w:eastAsia="Arial" w:cs="Arial"/>
          <w:sz w:val="24"/>
          <w:lang w:val="pt-BR"/>
        </w:rPr>
        <w:t>6</w:t>
      </w:r>
      <w:r>
        <w:rPr>
          <w:rFonts w:ascii="Arial" w:hAnsi="Arial" w:eastAsia="Arial" w:cs="Arial"/>
          <w:sz w:val="24"/>
        </w:rPr>
        <w:t>.</w:t>
      </w:r>
      <w:r>
        <w:rPr>
          <w:rFonts w:hint="default" w:ascii="Arial" w:hAnsi="Arial" w:eastAsia="Arial" w:cs="Arial"/>
          <w:sz w:val="24"/>
          <w:lang w:val="pt-BR"/>
        </w:rPr>
        <w:t>4</w:t>
      </w:r>
      <w:r>
        <w:rPr>
          <w:rFonts w:ascii="Arial" w:hAnsi="Arial" w:eastAsia="Arial" w:cs="Arial"/>
          <w:sz w:val="24"/>
        </w:rPr>
        <w:t xml:space="preserve"> Cada proponente poderá encaminhar quantos projetos desejar, em qualquer categoria. Porém, no máximo, dois projetos de um mesmo proponente serão contemplados, desde que haja sobra de recursos após a premiação de, pelo menos, um projeto de cada proponente que possua nota geral do projeto acima da nota de corte.</w:t>
      </w:r>
    </w:p>
    <w:p>
      <w:pPr>
        <w:spacing w:line="374" w:lineRule="auto"/>
        <w:jc w:val="both"/>
        <w:rPr>
          <w:rFonts w:ascii="Arial" w:hAnsi="Arial" w:eastAsia="Arial" w:cs="Arial"/>
          <w:sz w:val="24"/>
        </w:rPr>
      </w:pPr>
    </w:p>
    <w:p>
      <w:pPr>
        <w:spacing w:line="374" w:lineRule="auto"/>
        <w:jc w:val="both"/>
        <w:rPr>
          <w:rFonts w:hint="default" w:ascii="Arial" w:hAnsi="Arial" w:eastAsia="Arial"/>
          <w:sz w:val="24"/>
          <w:lang w:val="pt-BR"/>
        </w:rPr>
      </w:pPr>
      <w:r>
        <w:rPr>
          <w:rFonts w:hint="default" w:ascii="Arial" w:hAnsi="Arial" w:eastAsia="Arial"/>
          <w:sz w:val="24"/>
          <w:lang w:val="pt-BR"/>
        </w:rPr>
        <w:t xml:space="preserve">6.5 </w:t>
      </w:r>
      <w:r>
        <w:rPr>
          <w:rFonts w:hint="default" w:ascii="Arial" w:hAnsi="Arial" w:eastAsia="Arial"/>
          <w:sz w:val="24"/>
        </w:rPr>
        <w:t>É de inteira responsabilidade do interessado a veracidade e a autenticidade de todos os dados inseridos n</w:t>
      </w:r>
      <w:r>
        <w:rPr>
          <w:rFonts w:hint="default" w:ascii="Arial" w:hAnsi="Arial" w:eastAsia="Arial"/>
          <w:sz w:val="24"/>
          <w:lang w:val="pt-BR"/>
        </w:rPr>
        <w:t>a</w:t>
      </w:r>
      <w:r>
        <w:rPr>
          <w:rFonts w:hint="default" w:ascii="Arial" w:hAnsi="Arial" w:eastAsia="Arial"/>
          <w:sz w:val="24"/>
        </w:rPr>
        <w:t xml:space="preserve"> </w:t>
      </w:r>
      <w:r>
        <w:rPr>
          <w:rFonts w:hint="default" w:ascii="Arial" w:hAnsi="Arial" w:eastAsia="Arial"/>
          <w:sz w:val="24"/>
          <w:lang w:val="pt-BR"/>
        </w:rPr>
        <w:t>FICHA DE INSCRIÇÃO - PROPOSTA</w:t>
      </w:r>
      <w:r>
        <w:rPr>
          <w:rFonts w:hint="default" w:ascii="Arial" w:hAnsi="Arial" w:eastAsia="Arial"/>
          <w:sz w:val="24"/>
        </w:rPr>
        <w:t>, sendo único responsável pelas informações e documentos encaminhados, isentando o Município de Itapema de qualquer responsabilidade civil ou penal, estando o interessado ciente da responsabilidade criminal por falsidade documental conforme definido Código Penal</w:t>
      </w:r>
      <w:r>
        <w:rPr>
          <w:rFonts w:hint="default" w:ascii="Arial" w:hAnsi="Arial" w:eastAsia="Arial"/>
          <w:sz w:val="24"/>
          <w:lang w:val="pt-BR"/>
        </w:rPr>
        <w:t>, conforme ANEXO V.</w:t>
      </w:r>
    </w:p>
    <w:p>
      <w:pPr>
        <w:spacing w:line="374" w:lineRule="auto"/>
        <w:jc w:val="both"/>
        <w:rPr>
          <w:rFonts w:hint="default" w:ascii="Arial" w:hAnsi="Arial" w:eastAsia="Arial"/>
          <w:sz w:val="24"/>
        </w:rPr>
      </w:pPr>
    </w:p>
    <w:p>
      <w:pPr>
        <w:spacing w:line="374" w:lineRule="auto"/>
        <w:jc w:val="both"/>
        <w:rPr>
          <w:rFonts w:hint="default" w:ascii="Arial" w:hAnsi="Arial" w:eastAsia="Arial"/>
          <w:sz w:val="24"/>
        </w:rPr>
      </w:pPr>
      <w:r>
        <w:rPr>
          <w:rFonts w:hint="default" w:ascii="Arial" w:hAnsi="Arial" w:eastAsia="Arial"/>
          <w:sz w:val="24"/>
          <w:lang w:val="pt-BR"/>
        </w:rPr>
        <w:t>6.6</w:t>
      </w:r>
      <w:r>
        <w:rPr>
          <w:rFonts w:hint="default" w:ascii="Arial" w:hAnsi="Arial" w:eastAsia="Arial"/>
          <w:sz w:val="24"/>
        </w:rPr>
        <w:t xml:space="preserve"> É de inteira responsabilidade do interessado a entrega das cópias da documentação solicitada em perfeitas condições de legibilidade e leiturabilidade, sem rasuras e dentro do prazo de validade, sendo que a ausência ou impossibilidade de leitura de qualquer uma delas desabilitará a inscrição.</w:t>
      </w:r>
    </w:p>
    <w:p>
      <w:pPr>
        <w:spacing w:line="374" w:lineRule="auto"/>
        <w:jc w:val="both"/>
        <w:rPr>
          <w:rFonts w:hint="default" w:ascii="Arial" w:hAnsi="Arial" w:eastAsia="Arial"/>
          <w:sz w:val="24"/>
        </w:rPr>
      </w:pPr>
    </w:p>
    <w:p>
      <w:pPr>
        <w:spacing w:line="374" w:lineRule="auto"/>
        <w:jc w:val="both"/>
        <w:rPr>
          <w:rFonts w:hint="default" w:ascii="Arial" w:hAnsi="Arial" w:eastAsia="Arial"/>
          <w:sz w:val="24"/>
        </w:rPr>
      </w:pPr>
      <w:r>
        <w:rPr>
          <w:rFonts w:hint="default" w:ascii="Arial" w:hAnsi="Arial" w:eastAsia="Arial"/>
          <w:sz w:val="24"/>
          <w:lang w:val="pt-BR"/>
        </w:rPr>
        <w:t>6.7</w:t>
      </w:r>
      <w:r>
        <w:rPr>
          <w:rFonts w:hint="default" w:ascii="Arial" w:hAnsi="Arial" w:eastAsia="Arial"/>
          <w:sz w:val="24"/>
        </w:rPr>
        <w:t xml:space="preserve"> O ato de inscrição implicará a prévia e integral concordância com todas as normas deste Edital e não implica na seleção e/ou contratação do interessado por parte do Município de </w:t>
      </w:r>
      <w:r>
        <w:rPr>
          <w:rFonts w:hint="default" w:ascii="Arial" w:hAnsi="Arial" w:eastAsia="Arial"/>
          <w:sz w:val="24"/>
          <w:lang w:val="pt-BR"/>
        </w:rPr>
        <w:t>Itapema</w:t>
      </w:r>
      <w:r>
        <w:rPr>
          <w:rFonts w:hint="default" w:ascii="Arial" w:hAnsi="Arial" w:eastAsia="Arial"/>
          <w:sz w:val="24"/>
        </w:rPr>
        <w:t>.</w:t>
      </w:r>
    </w:p>
    <w:p>
      <w:pPr>
        <w:spacing w:line="374" w:lineRule="auto"/>
        <w:jc w:val="both"/>
        <w:rPr>
          <w:rFonts w:hint="default" w:ascii="Arial" w:hAnsi="Arial" w:eastAsia="Arial"/>
          <w:sz w:val="24"/>
        </w:rPr>
      </w:pPr>
    </w:p>
    <w:p>
      <w:pPr>
        <w:spacing w:line="374" w:lineRule="auto"/>
        <w:jc w:val="both"/>
        <w:rPr>
          <w:rFonts w:hint="default" w:ascii="Arial" w:hAnsi="Arial" w:eastAsia="Arial"/>
          <w:sz w:val="24"/>
        </w:rPr>
      </w:pPr>
      <w:r>
        <w:rPr>
          <w:rFonts w:hint="default" w:ascii="Arial" w:hAnsi="Arial" w:eastAsia="Arial"/>
          <w:sz w:val="24"/>
          <w:lang w:val="pt-BR"/>
        </w:rPr>
        <w:t>6.8</w:t>
      </w:r>
      <w:r>
        <w:rPr>
          <w:rFonts w:hint="default" w:ascii="Arial" w:hAnsi="Arial" w:eastAsia="Arial"/>
          <w:sz w:val="24"/>
        </w:rPr>
        <w:t xml:space="preserve"> É de total responsabilidade do interessado acompanhar, no sítio eletrônico </w:t>
      </w:r>
      <w:r>
        <w:rPr>
          <w:rFonts w:hint="default" w:ascii="Arial" w:hAnsi="Arial" w:eastAsia="Arial"/>
          <w:sz w:val="24"/>
          <w:highlight w:val="yellow"/>
        </w:rPr>
        <w:fldChar w:fldCharType="begin"/>
      </w:r>
      <w:r>
        <w:rPr>
          <w:rFonts w:hint="default" w:ascii="Arial" w:hAnsi="Arial" w:eastAsia="Arial"/>
          <w:sz w:val="24"/>
          <w:highlight w:val="yellow"/>
        </w:rPr>
        <w:instrText xml:space="preserve"> HYPERLINK "https://www.itapema.sc.gov.br/cultura/" </w:instrText>
      </w:r>
      <w:r>
        <w:rPr>
          <w:rFonts w:hint="default" w:ascii="Arial" w:hAnsi="Arial" w:eastAsia="Arial"/>
          <w:sz w:val="24"/>
          <w:highlight w:val="yellow"/>
        </w:rPr>
        <w:fldChar w:fldCharType="separate"/>
      </w:r>
      <w:r>
        <w:rPr>
          <w:rStyle w:val="4"/>
          <w:rFonts w:hint="default" w:ascii="Arial" w:hAnsi="Arial" w:eastAsia="Arial"/>
          <w:sz w:val="24"/>
          <w:highlight w:val="yellow"/>
        </w:rPr>
        <w:t>https://www.itapema.sc.gov.br/cultura/</w:t>
      </w:r>
      <w:r>
        <w:rPr>
          <w:rFonts w:hint="default" w:ascii="Arial" w:hAnsi="Arial" w:eastAsia="Arial"/>
          <w:sz w:val="24"/>
          <w:highlight w:val="yellow"/>
        </w:rPr>
        <w:fldChar w:fldCharType="end"/>
      </w:r>
      <w:r>
        <w:rPr>
          <w:rFonts w:hint="default" w:ascii="Arial" w:hAnsi="Arial" w:eastAsia="Arial"/>
          <w:sz w:val="24"/>
          <w:highlight w:val="yellow"/>
          <w:lang w:val="pt-BR"/>
        </w:rPr>
        <w:t xml:space="preserve"> </w:t>
      </w:r>
      <w:r>
        <w:rPr>
          <w:rFonts w:hint="default" w:ascii="Arial" w:hAnsi="Arial" w:eastAsia="Arial"/>
          <w:sz w:val="24"/>
        </w:rPr>
        <w:t xml:space="preserve">as etapas do processo, a atualização das informações e a publicação de possíveis </w:t>
      </w:r>
      <w:r>
        <w:rPr>
          <w:rFonts w:hint="default" w:ascii="Arial" w:hAnsi="Arial" w:eastAsia="Arial"/>
          <w:sz w:val="24"/>
          <w:lang w:val="pt-BR"/>
        </w:rPr>
        <w:t>errata</w:t>
      </w:r>
      <w:r>
        <w:rPr>
          <w:rFonts w:hint="default" w:ascii="Arial" w:hAnsi="Arial" w:eastAsia="Arial"/>
          <w:sz w:val="24"/>
        </w:rPr>
        <w:t xml:space="preserve"> do presente Edital</w:t>
      </w:r>
      <w:r>
        <w:rPr>
          <w:rFonts w:hint="default" w:ascii="Arial" w:hAnsi="Arial" w:eastAsia="Arial"/>
          <w:sz w:val="24"/>
          <w:lang w:val="pt-BR"/>
        </w:rPr>
        <w:t xml:space="preserve"> e a sua publicação.  </w:t>
      </w:r>
    </w:p>
    <w:p>
      <w:pPr>
        <w:spacing w:line="374" w:lineRule="auto"/>
        <w:jc w:val="both"/>
        <w:rPr>
          <w:rFonts w:hint="default" w:ascii="Arial" w:hAnsi="Arial" w:eastAsia="Arial"/>
          <w:sz w:val="24"/>
          <w:lang w:val="pt-BR"/>
        </w:rPr>
      </w:pPr>
    </w:p>
    <w:p>
      <w:pPr>
        <w:spacing w:line="374" w:lineRule="auto"/>
        <w:jc w:val="both"/>
        <w:rPr>
          <w:rFonts w:hint="default" w:ascii="Arial" w:hAnsi="Arial" w:eastAsia="Arial"/>
          <w:sz w:val="24"/>
        </w:rPr>
      </w:pPr>
      <w:r>
        <w:rPr>
          <w:rFonts w:hint="default" w:ascii="Arial" w:hAnsi="Arial" w:eastAsia="Arial"/>
          <w:sz w:val="24"/>
          <w:lang w:val="pt-BR"/>
        </w:rPr>
        <w:t>6.9</w:t>
      </w:r>
      <w:r>
        <w:rPr>
          <w:rFonts w:hint="default" w:ascii="Arial" w:hAnsi="Arial" w:eastAsia="Arial"/>
          <w:sz w:val="24"/>
        </w:rPr>
        <w:t xml:space="preserve"> Não serão admitidas inscrições realizadas:</w:t>
      </w:r>
    </w:p>
    <w:p>
      <w:pPr>
        <w:spacing w:line="374" w:lineRule="auto"/>
        <w:jc w:val="both"/>
        <w:rPr>
          <w:rFonts w:hint="default" w:ascii="Arial" w:hAnsi="Arial" w:eastAsia="Arial"/>
          <w:sz w:val="24"/>
        </w:rPr>
      </w:pPr>
    </w:p>
    <w:p>
      <w:pPr>
        <w:spacing w:line="374" w:lineRule="auto"/>
        <w:jc w:val="both"/>
        <w:rPr>
          <w:rFonts w:hint="default" w:ascii="Arial" w:hAnsi="Arial" w:eastAsia="Arial"/>
          <w:sz w:val="24"/>
        </w:rPr>
      </w:pPr>
      <w:r>
        <w:rPr>
          <w:rFonts w:hint="default" w:ascii="Arial" w:hAnsi="Arial" w:eastAsia="Arial"/>
          <w:sz w:val="24"/>
        </w:rPr>
        <w:t xml:space="preserve">a.Após o encerramento do prazo de inscrição descrito no item </w:t>
      </w:r>
      <w:r>
        <w:rPr>
          <w:rFonts w:hint="default" w:ascii="Arial" w:hAnsi="Arial" w:eastAsia="Arial"/>
          <w:sz w:val="24"/>
          <w:lang w:val="pt-BR"/>
        </w:rPr>
        <w:t>8</w:t>
      </w:r>
      <w:r>
        <w:rPr>
          <w:rFonts w:hint="default" w:ascii="Arial" w:hAnsi="Arial" w:eastAsia="Arial"/>
          <w:sz w:val="24"/>
        </w:rPr>
        <w:t>.1;</w:t>
      </w:r>
    </w:p>
    <w:p>
      <w:pPr>
        <w:spacing w:line="374" w:lineRule="auto"/>
        <w:jc w:val="both"/>
        <w:rPr>
          <w:rFonts w:hint="default" w:ascii="Arial" w:hAnsi="Arial" w:eastAsia="Arial"/>
          <w:sz w:val="24"/>
        </w:rPr>
      </w:pPr>
    </w:p>
    <w:p>
      <w:pPr>
        <w:spacing w:line="374" w:lineRule="auto"/>
        <w:jc w:val="both"/>
        <w:rPr>
          <w:rFonts w:hint="default" w:ascii="Arial" w:hAnsi="Arial" w:eastAsia="Arial"/>
          <w:sz w:val="24"/>
        </w:rPr>
      </w:pPr>
      <w:r>
        <w:rPr>
          <w:rFonts w:hint="default" w:ascii="Arial" w:hAnsi="Arial" w:eastAsia="Arial"/>
          <w:sz w:val="24"/>
        </w:rPr>
        <w:t xml:space="preserve">b.Sem a entrega e protocolo e/ou falta de preenchimento dos campos obrigatórios do Formulário de FICHA DE INSCRIÇÃO - PROPOSTA, devidamente preenchido e assinado, conforme o </w:t>
      </w:r>
      <w:r>
        <w:rPr>
          <w:rFonts w:hint="default" w:ascii="Arial" w:hAnsi="Arial" w:eastAsia="Arial"/>
          <w:sz w:val="24"/>
          <w:highlight w:val="none"/>
        </w:rPr>
        <w:t>Anexo I</w:t>
      </w:r>
      <w:r>
        <w:rPr>
          <w:rFonts w:hint="default" w:ascii="Arial" w:hAnsi="Arial" w:eastAsia="Arial"/>
          <w:sz w:val="24"/>
        </w:rPr>
        <w:t>, e cópia dos arquivos dos documentos exigidos na inscrição;</w:t>
      </w:r>
    </w:p>
    <w:p>
      <w:pPr>
        <w:spacing w:line="374" w:lineRule="auto"/>
        <w:jc w:val="both"/>
        <w:rPr>
          <w:rFonts w:hint="default" w:ascii="Arial" w:hAnsi="Arial" w:eastAsia="Arial"/>
          <w:sz w:val="24"/>
        </w:rPr>
      </w:pPr>
    </w:p>
    <w:p>
      <w:pPr>
        <w:spacing w:line="374" w:lineRule="auto"/>
        <w:jc w:val="both"/>
        <w:rPr>
          <w:rFonts w:ascii="Arial" w:hAnsi="Arial" w:eastAsia="Arial" w:cs="Arial"/>
          <w:sz w:val="24"/>
        </w:rPr>
      </w:pPr>
      <w:r>
        <w:rPr>
          <w:rFonts w:hint="default" w:ascii="Arial" w:hAnsi="Arial" w:eastAsia="Arial"/>
          <w:sz w:val="24"/>
          <w:lang w:val="pt-BR"/>
        </w:rPr>
        <w:t xml:space="preserve">6.10 </w:t>
      </w:r>
      <w:r>
        <w:rPr>
          <w:rFonts w:hint="default" w:ascii="Arial" w:hAnsi="Arial" w:eastAsia="Arial"/>
          <w:sz w:val="24"/>
        </w:rPr>
        <w:t xml:space="preserve">Prazo de execução: o prazo para realização de todas as ações dos projeto </w:t>
      </w:r>
      <w:r>
        <w:rPr>
          <w:rFonts w:hint="default" w:ascii="Arial" w:hAnsi="Arial" w:eastAsia="Arial"/>
          <w:sz w:val="24"/>
          <w:lang w:val="pt-BR"/>
        </w:rPr>
        <w:t xml:space="preserve">é a partir da homologação do processo até o dia </w:t>
      </w:r>
      <w:r>
        <w:rPr>
          <w:rFonts w:hint="default" w:ascii="Arial" w:hAnsi="Arial" w:eastAsia="Arial"/>
          <w:sz w:val="24"/>
          <w:highlight w:val="none"/>
          <w:lang w:val="pt-BR"/>
        </w:rPr>
        <w:t xml:space="preserve">30 de abril de 2022. </w:t>
      </w:r>
    </w:p>
    <w:p>
      <w:pPr>
        <w:spacing w:line="374" w:lineRule="auto"/>
        <w:jc w:val="both"/>
        <w:rPr>
          <w:rFonts w:hint="default" w:ascii="Arial" w:hAnsi="Arial" w:eastAsia="Arial"/>
          <w:sz w:val="24"/>
          <w:lang w:val="pt-BR"/>
        </w:rPr>
      </w:pPr>
    </w:p>
    <w:p>
      <w:pPr>
        <w:numPr>
          <w:ilvl w:val="0"/>
          <w:numId w:val="1"/>
        </w:numPr>
        <w:spacing w:line="374" w:lineRule="auto"/>
        <w:ind w:left="0" w:leftChars="0" w:firstLine="0" w:firstLineChars="0"/>
        <w:jc w:val="both"/>
        <w:rPr>
          <w:rFonts w:hint="default" w:ascii="Arial" w:hAnsi="Arial" w:eastAsia="Arial" w:cs="Arial"/>
          <w:b/>
          <w:sz w:val="24"/>
          <w:lang w:val="pt-BR"/>
        </w:rPr>
      </w:pPr>
      <w:r>
        <w:rPr>
          <w:rFonts w:hint="default" w:ascii="Arial" w:hAnsi="Arial" w:eastAsia="Arial"/>
          <w:b/>
          <w:sz w:val="24"/>
          <w:lang w:val="pt-BR"/>
        </w:rPr>
        <w:t>DOS IMPEDIDOS DE PARTICIPAR DESTE EDITAL</w:t>
      </w:r>
      <w:r>
        <w:rPr>
          <w:rFonts w:hint="default" w:ascii="Arial" w:hAnsi="Arial" w:eastAsia="Arial" w:cs="Arial"/>
          <w:b/>
          <w:sz w:val="24"/>
          <w:lang w:val="pt-BR"/>
        </w:rPr>
        <w:t xml:space="preserve"> </w:t>
      </w:r>
    </w:p>
    <w:p>
      <w:pPr>
        <w:numPr>
          <w:ilvl w:val="0"/>
          <w:numId w:val="0"/>
        </w:numPr>
        <w:spacing w:line="200" w:lineRule="exact"/>
        <w:ind w:leftChars="0"/>
        <w:jc w:val="both"/>
        <w:rPr>
          <w:rFonts w:hint="default" w:ascii="Arial" w:hAnsi="Arial" w:eastAsia="Arial" w:cs="Arial"/>
          <w:b/>
          <w:sz w:val="24"/>
          <w:lang w:val="pt-BR"/>
        </w:rPr>
      </w:pPr>
    </w:p>
    <w:p>
      <w:pPr>
        <w:numPr>
          <w:ilvl w:val="0"/>
          <w:numId w:val="0"/>
        </w:numPr>
        <w:spacing w:line="200" w:lineRule="exact"/>
        <w:ind w:leftChars="0"/>
        <w:jc w:val="both"/>
        <w:rPr>
          <w:rFonts w:hint="default" w:ascii="Arial" w:hAnsi="Arial" w:eastAsia="Arial" w:cs="Arial"/>
          <w:b/>
          <w:sz w:val="24"/>
          <w:lang w:val="pt-BR"/>
        </w:rPr>
      </w:pPr>
    </w:p>
    <w:p>
      <w:pPr>
        <w:spacing w:line="373" w:lineRule="auto"/>
        <w:jc w:val="both"/>
        <w:rPr>
          <w:rFonts w:hint="default" w:ascii="Arial" w:hAnsi="Arial" w:eastAsia="Arial"/>
          <w:sz w:val="24"/>
          <w:highlight w:val="none"/>
          <w:lang w:val="pt-BR"/>
        </w:rPr>
      </w:pPr>
      <w:r>
        <w:rPr>
          <w:rFonts w:hint="default" w:ascii="Arial" w:hAnsi="Arial" w:eastAsia="Arial" w:cs="Arial"/>
          <w:sz w:val="24"/>
          <w:highlight w:val="none"/>
          <w:lang w:val="pt-BR"/>
        </w:rPr>
        <w:t>7</w:t>
      </w:r>
      <w:r>
        <w:rPr>
          <w:rFonts w:ascii="Arial" w:hAnsi="Arial" w:eastAsia="Arial" w:cs="Arial"/>
          <w:sz w:val="24"/>
          <w:highlight w:val="none"/>
        </w:rPr>
        <w:t xml:space="preserve">.1 - </w:t>
      </w:r>
      <w:r>
        <w:rPr>
          <w:rFonts w:hint="default" w:ascii="Arial" w:hAnsi="Arial" w:eastAsia="Arial"/>
          <w:sz w:val="24"/>
          <w:highlight w:val="none"/>
        </w:rPr>
        <w:t>Espaço ou Entidade/Coletivo criada ou vinculada à administração pública de qualquer esfera, bem como, não poderá possuir vínculos com fundações, institutos ou instituições criados ou mantidos por grupos de empresas;</w:t>
      </w:r>
      <w:r>
        <w:rPr>
          <w:rFonts w:hint="default" w:ascii="Arial" w:hAnsi="Arial" w:eastAsia="Arial"/>
          <w:sz w:val="24"/>
          <w:highlight w:val="none"/>
          <w:lang w:val="pt-BR"/>
        </w:rPr>
        <w:t xml:space="preserve"> </w:t>
      </w:r>
    </w:p>
    <w:p>
      <w:pPr>
        <w:spacing w:line="373" w:lineRule="auto"/>
        <w:jc w:val="both"/>
        <w:rPr>
          <w:rFonts w:hint="default" w:ascii="Arial" w:hAnsi="Arial" w:eastAsia="Arial"/>
          <w:sz w:val="24"/>
          <w:highlight w:val="none"/>
        </w:rPr>
      </w:pPr>
      <w:r>
        <w:rPr>
          <w:rFonts w:hint="default" w:ascii="Arial" w:hAnsi="Arial" w:eastAsia="Arial"/>
          <w:sz w:val="24"/>
          <w:highlight w:val="none"/>
          <w:lang w:val="pt-BR"/>
        </w:rPr>
        <w:t xml:space="preserve">7.2 Será considerada como violação de interesse público a </w:t>
      </w:r>
      <w:r>
        <w:rPr>
          <w:rFonts w:hint="default" w:ascii="Arial" w:hAnsi="Arial" w:eastAsia="Arial"/>
          <w:sz w:val="24"/>
          <w:highlight w:val="none"/>
        </w:rPr>
        <w:t>Iniciativa que contenha conteúdo político-partidário, preconceituoso, criminoso, e/ou que seja caracterizado como discriminação de raça, etnia, credo, gênero e congêneres, incluindo conteúdo que contrarie as medidas públicas de enfrentamento à COVID-19.</w:t>
      </w:r>
    </w:p>
    <w:p>
      <w:pPr>
        <w:spacing w:line="373" w:lineRule="auto"/>
        <w:jc w:val="both"/>
        <w:rPr>
          <w:rFonts w:hint="default" w:ascii="Arial" w:hAnsi="Arial" w:eastAsia="Arial"/>
          <w:sz w:val="24"/>
          <w:highlight w:val="yellow"/>
        </w:rPr>
      </w:pPr>
    </w:p>
    <w:p>
      <w:pPr>
        <w:numPr>
          <w:ilvl w:val="0"/>
          <w:numId w:val="1"/>
        </w:numPr>
        <w:spacing w:line="373" w:lineRule="auto"/>
        <w:ind w:left="0" w:leftChars="0" w:firstLine="0" w:firstLineChars="0"/>
        <w:jc w:val="both"/>
        <w:rPr>
          <w:rFonts w:hint="default" w:ascii="Arial" w:hAnsi="Arial" w:eastAsia="Arial"/>
          <w:sz w:val="24"/>
          <w:highlight w:val="none"/>
          <w:lang w:val="pt-BR"/>
        </w:rPr>
      </w:pPr>
      <w:r>
        <w:rPr>
          <w:rFonts w:hint="default" w:ascii="Arial" w:hAnsi="Arial" w:eastAsia="Arial"/>
          <w:b/>
          <w:bCs/>
          <w:sz w:val="24"/>
          <w:highlight w:val="none"/>
          <w:lang w:val="pt-BR"/>
        </w:rPr>
        <w:t>DO PERÍODO DAS INSCRIÇÕES</w:t>
      </w:r>
      <w:r>
        <w:rPr>
          <w:rFonts w:hint="default" w:ascii="Arial" w:hAnsi="Arial" w:eastAsia="Arial"/>
          <w:sz w:val="24"/>
          <w:highlight w:val="none"/>
          <w:lang w:val="pt-BR"/>
        </w:rPr>
        <w:t xml:space="preserve"> </w:t>
      </w:r>
    </w:p>
    <w:p>
      <w:pPr>
        <w:numPr>
          <w:ilvl w:val="0"/>
          <w:numId w:val="0"/>
        </w:numPr>
        <w:spacing w:line="373" w:lineRule="auto"/>
        <w:ind w:leftChars="0"/>
        <w:jc w:val="both"/>
        <w:rPr>
          <w:rFonts w:hint="default" w:ascii="Arial" w:hAnsi="Arial" w:eastAsia="Arial"/>
          <w:sz w:val="24"/>
          <w:highlight w:val="none"/>
          <w:lang w:val="pt-BR"/>
        </w:rPr>
      </w:pPr>
    </w:p>
    <w:p>
      <w:pPr>
        <w:numPr>
          <w:ilvl w:val="0"/>
          <w:numId w:val="0"/>
        </w:numPr>
        <w:spacing w:line="373" w:lineRule="auto"/>
        <w:ind w:leftChars="0"/>
        <w:jc w:val="both"/>
        <w:rPr>
          <w:rFonts w:hint="default" w:ascii="Arial" w:hAnsi="Arial" w:eastAsia="Arial"/>
          <w:sz w:val="24"/>
          <w:highlight w:val="none"/>
          <w:lang w:val="pt-BR"/>
        </w:rPr>
      </w:pPr>
      <w:r>
        <w:rPr>
          <w:rFonts w:hint="default" w:ascii="Arial" w:hAnsi="Arial" w:eastAsia="Arial"/>
          <w:sz w:val="24"/>
          <w:highlight w:val="none"/>
          <w:lang w:val="pt-BR"/>
        </w:rPr>
        <w:t xml:space="preserve">8.1 - As inscrições são gratuitas e ficarão abertas do dia 15 de setembro a 15 de outubro de 2021 com todo material disponível no sítio oficial do Município de Itapema - SC, no endereço  </w:t>
      </w:r>
      <w:r>
        <w:rPr>
          <w:rFonts w:hint="default" w:ascii="Arial" w:hAnsi="Arial" w:eastAsia="Arial"/>
          <w:sz w:val="24"/>
          <w:highlight w:val="none"/>
          <w:lang w:val="pt-BR"/>
        </w:rPr>
        <w:fldChar w:fldCharType="begin"/>
      </w:r>
      <w:r>
        <w:rPr>
          <w:rFonts w:hint="default" w:ascii="Arial" w:hAnsi="Arial" w:eastAsia="Arial"/>
          <w:sz w:val="24"/>
          <w:highlight w:val="none"/>
          <w:lang w:val="pt-BR"/>
        </w:rPr>
        <w:instrText xml:space="preserve"> HYPERLINK "https://www.itapema.sc.gov.br/cultura/" </w:instrText>
      </w:r>
      <w:r>
        <w:rPr>
          <w:rFonts w:hint="default" w:ascii="Arial" w:hAnsi="Arial" w:eastAsia="Arial"/>
          <w:sz w:val="24"/>
          <w:highlight w:val="none"/>
          <w:lang w:val="pt-BR"/>
        </w:rPr>
        <w:fldChar w:fldCharType="separate"/>
      </w:r>
      <w:r>
        <w:rPr>
          <w:rStyle w:val="4"/>
          <w:rFonts w:hint="default" w:ascii="Arial" w:hAnsi="Arial" w:eastAsia="Arial"/>
          <w:sz w:val="24"/>
          <w:highlight w:val="none"/>
          <w:lang w:val="pt-BR"/>
        </w:rPr>
        <w:t>https://www.itapema.sc.gov.br/cultura/</w:t>
      </w:r>
      <w:r>
        <w:rPr>
          <w:rFonts w:hint="default" w:ascii="Arial" w:hAnsi="Arial" w:eastAsia="Arial"/>
          <w:sz w:val="24"/>
          <w:highlight w:val="none"/>
          <w:lang w:val="pt-BR"/>
        </w:rPr>
        <w:fldChar w:fldCharType="end"/>
      </w:r>
      <w:r>
        <w:rPr>
          <w:rFonts w:hint="default" w:ascii="Arial" w:hAnsi="Arial" w:eastAsia="Arial"/>
          <w:sz w:val="24"/>
          <w:highlight w:val="none"/>
          <w:lang w:val="pt-BR"/>
        </w:rPr>
        <w:t xml:space="preserve"> .</w:t>
      </w:r>
    </w:p>
    <w:p>
      <w:pPr>
        <w:numPr>
          <w:ilvl w:val="0"/>
          <w:numId w:val="0"/>
        </w:numPr>
        <w:spacing w:line="373" w:lineRule="auto"/>
        <w:ind w:leftChars="0"/>
        <w:jc w:val="both"/>
        <w:rPr>
          <w:rFonts w:hint="default" w:ascii="Arial" w:hAnsi="Arial" w:eastAsia="Arial"/>
          <w:sz w:val="24"/>
          <w:highlight w:val="none"/>
          <w:lang w:val="pt-BR"/>
        </w:rPr>
      </w:pPr>
    </w:p>
    <w:p>
      <w:pPr>
        <w:numPr>
          <w:ilvl w:val="0"/>
          <w:numId w:val="0"/>
        </w:numPr>
        <w:spacing w:line="373" w:lineRule="auto"/>
        <w:ind w:leftChars="0"/>
        <w:jc w:val="both"/>
        <w:rPr>
          <w:rFonts w:ascii="Arial" w:hAnsi="Arial" w:eastAsia="Arial" w:cs="Arial"/>
          <w:b/>
          <w:sz w:val="24"/>
        </w:rPr>
      </w:pPr>
      <w:r>
        <w:rPr>
          <w:rFonts w:hint="default" w:ascii="Arial" w:hAnsi="Arial" w:eastAsia="Arial" w:cs="Arial"/>
          <w:b/>
          <w:sz w:val="24"/>
          <w:lang w:val="pt-BR"/>
        </w:rPr>
        <w:t xml:space="preserve">9 </w:t>
      </w:r>
      <w:r>
        <w:rPr>
          <w:rFonts w:ascii="Arial" w:hAnsi="Arial" w:eastAsia="Arial" w:cs="Arial"/>
          <w:b/>
          <w:sz w:val="24"/>
        </w:rPr>
        <w:t xml:space="preserve"> DA HABILITAÇÃO</w:t>
      </w:r>
    </w:p>
    <w:p>
      <w:pPr>
        <w:spacing w:line="200" w:lineRule="exact"/>
        <w:jc w:val="both"/>
        <w:rPr>
          <w:rFonts w:ascii="Arial" w:hAnsi="Arial" w:eastAsia="Arial" w:cs="Arial"/>
          <w:sz w:val="24"/>
        </w:rPr>
      </w:pPr>
    </w:p>
    <w:p>
      <w:pPr>
        <w:spacing w:line="380" w:lineRule="auto"/>
        <w:jc w:val="both"/>
        <w:rPr>
          <w:rFonts w:ascii="Arial" w:hAnsi="Arial" w:eastAsia="Arial" w:cs="Arial"/>
          <w:sz w:val="24"/>
        </w:rPr>
      </w:pPr>
      <w:r>
        <w:rPr>
          <w:rFonts w:hint="default" w:ascii="Arial" w:hAnsi="Arial" w:eastAsia="Arial" w:cs="Arial"/>
          <w:sz w:val="24"/>
          <w:lang w:val="pt-BR"/>
        </w:rPr>
        <w:t>9</w:t>
      </w:r>
      <w:r>
        <w:rPr>
          <w:rFonts w:ascii="Arial" w:hAnsi="Arial" w:eastAsia="Arial" w:cs="Arial"/>
          <w:sz w:val="24"/>
        </w:rPr>
        <w:t>.1 - A etapa de habilitação, de caráter eliminatório, será realizada pel</w:t>
      </w:r>
      <w:r>
        <w:rPr>
          <w:rFonts w:hint="default" w:ascii="Arial" w:hAnsi="Arial" w:eastAsia="Arial" w:cs="Arial"/>
          <w:sz w:val="24"/>
          <w:lang w:val="pt-BR"/>
        </w:rPr>
        <w:t>a</w:t>
      </w:r>
      <w:r>
        <w:rPr>
          <w:rFonts w:ascii="Arial" w:hAnsi="Arial" w:eastAsia="Arial" w:cs="Arial"/>
          <w:sz w:val="24"/>
        </w:rPr>
        <w:t xml:space="preserve"> </w:t>
      </w:r>
      <w:r>
        <w:rPr>
          <w:rFonts w:hint="default" w:ascii="Arial" w:hAnsi="Arial" w:eastAsia="Arial" w:cs="Arial"/>
          <w:sz w:val="24"/>
          <w:lang w:val="pt-BR"/>
        </w:rPr>
        <w:t>Comissão de Seleção</w:t>
      </w:r>
      <w:r>
        <w:rPr>
          <w:rFonts w:ascii="Arial" w:hAnsi="Arial" w:eastAsia="Arial" w:cs="Arial"/>
          <w:sz w:val="24"/>
        </w:rPr>
        <w:t>, que conferirá se as inscrições obedecem às exigências de prazo, condições, documentos e itens expressos neste Edital, com registros em Ata.</w:t>
      </w:r>
    </w:p>
    <w:p>
      <w:pPr>
        <w:spacing w:line="200" w:lineRule="exact"/>
        <w:jc w:val="both"/>
        <w:rPr>
          <w:rFonts w:ascii="Arial" w:hAnsi="Arial" w:eastAsia="Arial" w:cs="Arial"/>
          <w:sz w:val="24"/>
        </w:rPr>
      </w:pPr>
    </w:p>
    <w:p>
      <w:pPr>
        <w:spacing w:line="379" w:lineRule="auto"/>
        <w:jc w:val="both"/>
        <w:rPr>
          <w:rFonts w:ascii="Arial" w:hAnsi="Arial" w:eastAsia="Arial" w:cs="Arial"/>
          <w:sz w:val="24"/>
          <w:highlight w:val="yellow"/>
        </w:rPr>
      </w:pPr>
      <w:r>
        <w:rPr>
          <w:rFonts w:hint="default" w:ascii="Arial" w:hAnsi="Arial" w:eastAsia="Arial" w:cs="Arial"/>
          <w:sz w:val="24"/>
          <w:highlight w:val="none"/>
          <w:lang w:val="pt-BR"/>
        </w:rPr>
        <w:t>9</w:t>
      </w:r>
      <w:r>
        <w:rPr>
          <w:rFonts w:ascii="Arial" w:hAnsi="Arial" w:eastAsia="Arial" w:cs="Arial"/>
          <w:sz w:val="24"/>
          <w:highlight w:val="none"/>
        </w:rPr>
        <w:t xml:space="preserve">.2 - Após a verificação de todas as inscrições recebidas, será divulgada lista de habilitados e não habilitados no site da Prefeitura Municipal de </w:t>
      </w:r>
      <w:r>
        <w:rPr>
          <w:rFonts w:ascii="Arial" w:hAnsi="Arial" w:eastAsia="Arial" w:cs="Arial"/>
          <w:sz w:val="24"/>
          <w:highlight w:val="none"/>
          <w:lang w:val="pt-BR"/>
        </w:rPr>
        <w:t>ITAPEMA</w:t>
      </w:r>
      <w:r>
        <w:rPr>
          <w:rFonts w:ascii="Arial" w:hAnsi="Arial" w:eastAsia="Arial" w:cs="Arial"/>
          <w:sz w:val="24"/>
          <w:highlight w:val="none"/>
        </w:rPr>
        <w:t xml:space="preserve"> </w:t>
      </w:r>
      <w:r>
        <w:rPr>
          <w:rFonts w:hint="default" w:ascii="Arial" w:hAnsi="Arial" w:eastAsia="Arial"/>
          <w:sz w:val="24"/>
          <w:highlight w:val="none"/>
        </w:rPr>
        <w:fldChar w:fldCharType="begin"/>
      </w:r>
      <w:r>
        <w:rPr>
          <w:rFonts w:hint="default" w:ascii="Arial" w:hAnsi="Arial" w:eastAsia="Arial"/>
          <w:sz w:val="24"/>
          <w:highlight w:val="none"/>
        </w:rPr>
        <w:instrText xml:space="preserve"> HYPERLINK "https://www.itapema.sc.gov.br/cultura/," </w:instrText>
      </w:r>
      <w:r>
        <w:rPr>
          <w:rFonts w:hint="default" w:ascii="Arial" w:hAnsi="Arial" w:eastAsia="Arial"/>
          <w:sz w:val="24"/>
          <w:highlight w:val="none"/>
        </w:rPr>
        <w:fldChar w:fldCharType="separate"/>
      </w:r>
      <w:r>
        <w:rPr>
          <w:rStyle w:val="4"/>
          <w:rFonts w:hint="default" w:ascii="Arial" w:hAnsi="Arial" w:eastAsia="Arial"/>
          <w:sz w:val="24"/>
          <w:highlight w:val="none"/>
        </w:rPr>
        <w:t>https://www.itapema.sc.gov.br/cultura/</w:t>
      </w:r>
      <w:r>
        <w:rPr>
          <w:rStyle w:val="4"/>
          <w:rFonts w:ascii="Arial" w:hAnsi="Arial" w:eastAsia="Arial" w:cs="Arial"/>
          <w:sz w:val="24"/>
          <w:highlight w:val="none"/>
        </w:rPr>
        <w:t>,</w:t>
      </w:r>
      <w:r>
        <w:rPr>
          <w:rFonts w:hint="default" w:ascii="Arial" w:hAnsi="Arial" w:eastAsia="Arial"/>
          <w:sz w:val="24"/>
          <w:highlight w:val="none"/>
        </w:rPr>
        <w:fldChar w:fldCharType="end"/>
      </w:r>
      <w:r>
        <w:rPr>
          <w:rFonts w:hint="default" w:ascii="Arial" w:hAnsi="Arial" w:eastAsia="Arial" w:cs="Arial"/>
          <w:sz w:val="24"/>
          <w:highlight w:val="none"/>
          <w:lang w:val="pt-BR"/>
        </w:rPr>
        <w:t xml:space="preserve"> </w:t>
      </w:r>
      <w:r>
        <w:rPr>
          <w:rFonts w:ascii="Arial" w:hAnsi="Arial" w:eastAsia="Arial" w:cs="Arial"/>
          <w:sz w:val="24"/>
          <w:highlight w:val="none"/>
        </w:rPr>
        <w:t xml:space="preserve"> até o dia </w:t>
      </w:r>
      <w:r>
        <w:rPr>
          <w:rFonts w:hint="default" w:ascii="Arial" w:hAnsi="Arial" w:eastAsia="Arial" w:cs="Arial"/>
          <w:sz w:val="24"/>
          <w:highlight w:val="none"/>
          <w:lang w:val="pt-BR"/>
        </w:rPr>
        <w:t>20</w:t>
      </w:r>
      <w:r>
        <w:rPr>
          <w:rFonts w:ascii="Arial" w:hAnsi="Arial" w:eastAsia="Arial" w:cs="Arial"/>
          <w:sz w:val="24"/>
          <w:highlight w:val="none"/>
        </w:rPr>
        <w:t>/</w:t>
      </w:r>
      <w:r>
        <w:rPr>
          <w:rFonts w:hint="default" w:ascii="Arial" w:hAnsi="Arial" w:eastAsia="Arial" w:cs="Arial"/>
          <w:sz w:val="24"/>
          <w:highlight w:val="none"/>
          <w:lang w:val="pt-BR"/>
        </w:rPr>
        <w:t>10</w:t>
      </w:r>
      <w:r>
        <w:rPr>
          <w:rFonts w:ascii="Arial" w:hAnsi="Arial" w:eastAsia="Arial" w:cs="Arial"/>
          <w:sz w:val="24"/>
          <w:highlight w:val="none"/>
        </w:rPr>
        <w:t>/202</w:t>
      </w:r>
      <w:r>
        <w:rPr>
          <w:rFonts w:hint="default" w:ascii="Arial" w:hAnsi="Arial" w:eastAsia="Arial" w:cs="Arial"/>
          <w:sz w:val="24"/>
          <w:highlight w:val="none"/>
          <w:lang w:val="pt-BR"/>
        </w:rPr>
        <w:t>1</w:t>
      </w:r>
      <w:r>
        <w:rPr>
          <w:rFonts w:ascii="Arial" w:hAnsi="Arial" w:eastAsia="Arial" w:cs="Arial"/>
          <w:sz w:val="24"/>
          <w:highlight w:val="none"/>
        </w:rPr>
        <w:t>.</w:t>
      </w:r>
    </w:p>
    <w:p>
      <w:pPr>
        <w:spacing w:line="200" w:lineRule="exact"/>
        <w:jc w:val="both"/>
        <w:rPr>
          <w:rFonts w:ascii="Times New Roman" w:hAnsi="Times New Roman" w:eastAsia="Times New Roman" w:cs="Arial"/>
          <w:highlight w:val="yellow"/>
        </w:rPr>
      </w:pPr>
    </w:p>
    <w:p>
      <w:pPr>
        <w:spacing w:line="397" w:lineRule="auto"/>
        <w:jc w:val="both"/>
        <w:rPr>
          <w:rFonts w:hint="default" w:ascii="Arial" w:hAnsi="Arial" w:eastAsia="Arial" w:cs="Arial"/>
          <w:sz w:val="24"/>
          <w:highlight w:val="yellow"/>
          <w:lang w:val="pt-BR"/>
        </w:rPr>
      </w:pPr>
      <w:r>
        <w:rPr>
          <w:rFonts w:hint="default" w:ascii="Arial" w:hAnsi="Arial" w:eastAsia="Arial" w:cs="Arial"/>
          <w:sz w:val="24"/>
          <w:highlight w:val="none"/>
          <w:lang w:val="pt-BR"/>
        </w:rPr>
        <w:t>9</w:t>
      </w:r>
      <w:r>
        <w:rPr>
          <w:rFonts w:ascii="Arial" w:hAnsi="Arial" w:eastAsia="Arial" w:cs="Arial"/>
          <w:sz w:val="24"/>
          <w:highlight w:val="none"/>
        </w:rPr>
        <w:t xml:space="preserve">.3 - O proponente poderá protocolar recurso no prazo de 2 (dois) dias da publicação da etapa de habilitação, </w:t>
      </w:r>
      <w:r>
        <w:rPr>
          <w:rFonts w:hint="default" w:ascii="Arial" w:hAnsi="Arial" w:eastAsia="Arial" w:cs="Arial"/>
          <w:sz w:val="24"/>
          <w:highlight w:val="none"/>
          <w:lang w:val="pt-BR"/>
        </w:rPr>
        <w:t xml:space="preserve">junto a comissão de analise e seleção de projetos </w:t>
      </w:r>
    </w:p>
    <w:p>
      <w:pPr>
        <w:spacing w:line="201" w:lineRule="exact"/>
        <w:jc w:val="both"/>
        <w:rPr>
          <w:rFonts w:ascii="Times New Roman" w:hAnsi="Times New Roman" w:eastAsia="Times New Roman" w:cs="Arial"/>
        </w:rPr>
      </w:pPr>
      <w:bookmarkStart w:id="3" w:name="page12"/>
      <w:bookmarkEnd w:id="3"/>
    </w:p>
    <w:p>
      <w:pPr>
        <w:spacing w:line="56" w:lineRule="exact"/>
        <w:jc w:val="both"/>
        <w:rPr>
          <w:rFonts w:ascii="Times New Roman" w:hAnsi="Times New Roman" w:eastAsia="Times New Roman" w:cs="Arial"/>
        </w:rPr>
      </w:pPr>
    </w:p>
    <w:p>
      <w:pPr>
        <w:spacing w:line="369" w:lineRule="auto"/>
        <w:jc w:val="both"/>
        <w:rPr>
          <w:rFonts w:ascii="Arial" w:hAnsi="Arial" w:eastAsia="Arial" w:cs="Arial"/>
          <w:sz w:val="24"/>
        </w:rPr>
      </w:pPr>
      <w:r>
        <w:rPr>
          <w:rFonts w:hint="default" w:ascii="Arial" w:hAnsi="Arial" w:eastAsia="Arial" w:cs="Arial"/>
          <w:sz w:val="24"/>
          <w:lang w:val="pt-BR"/>
        </w:rPr>
        <w:t>9</w:t>
      </w:r>
      <w:r>
        <w:rPr>
          <w:rFonts w:ascii="Arial" w:hAnsi="Arial" w:eastAsia="Arial" w:cs="Arial"/>
          <w:sz w:val="24"/>
        </w:rPr>
        <w:t xml:space="preserve">.4 - Após o período de interposição e respostas dos recursos, será publicada a lista de homologação da etapa de habilitação deste Edital até o dia </w:t>
      </w:r>
      <w:r>
        <w:rPr>
          <w:rFonts w:hint="default" w:ascii="Arial" w:hAnsi="Arial" w:eastAsia="Arial" w:cs="Arial"/>
          <w:sz w:val="24"/>
          <w:lang w:val="pt-BR"/>
        </w:rPr>
        <w:t>25</w:t>
      </w:r>
      <w:r>
        <w:rPr>
          <w:rFonts w:ascii="Arial" w:hAnsi="Arial" w:eastAsia="Arial" w:cs="Arial"/>
          <w:sz w:val="24"/>
        </w:rPr>
        <w:t>/1</w:t>
      </w:r>
      <w:r>
        <w:rPr>
          <w:rFonts w:hint="default" w:ascii="Arial" w:hAnsi="Arial" w:eastAsia="Arial" w:cs="Arial"/>
          <w:sz w:val="24"/>
          <w:lang w:val="pt-BR"/>
        </w:rPr>
        <w:t>0</w:t>
      </w:r>
      <w:r>
        <w:rPr>
          <w:rFonts w:ascii="Arial" w:hAnsi="Arial" w:eastAsia="Arial" w:cs="Arial"/>
          <w:sz w:val="24"/>
        </w:rPr>
        <w:t>/202</w:t>
      </w:r>
      <w:r>
        <w:rPr>
          <w:rFonts w:hint="default" w:ascii="Arial" w:hAnsi="Arial" w:eastAsia="Arial" w:cs="Arial"/>
          <w:sz w:val="24"/>
          <w:lang w:val="pt-BR"/>
        </w:rPr>
        <w:t>1</w:t>
      </w:r>
      <w:r>
        <w:rPr>
          <w:rFonts w:ascii="Arial" w:hAnsi="Arial" w:eastAsia="Arial" w:cs="Arial"/>
          <w:sz w:val="24"/>
        </w:rPr>
        <w:t>.</w:t>
      </w:r>
    </w:p>
    <w:p>
      <w:pPr>
        <w:spacing w:line="200" w:lineRule="exact"/>
        <w:jc w:val="both"/>
        <w:rPr>
          <w:rFonts w:ascii="Times New Roman" w:hAnsi="Times New Roman" w:eastAsia="Times New Roman" w:cs="Arial"/>
        </w:rPr>
      </w:pPr>
    </w:p>
    <w:p>
      <w:pPr>
        <w:spacing w:line="0" w:lineRule="atLeast"/>
        <w:jc w:val="both"/>
        <w:rPr>
          <w:rFonts w:ascii="Arial" w:hAnsi="Arial" w:eastAsia="Arial" w:cs="Arial"/>
          <w:b/>
          <w:sz w:val="24"/>
        </w:rPr>
      </w:pPr>
      <w:r>
        <w:rPr>
          <w:rFonts w:hint="default" w:ascii="Arial" w:hAnsi="Arial" w:eastAsia="Arial" w:cs="Arial"/>
          <w:b/>
          <w:sz w:val="24"/>
          <w:lang w:val="pt-BR"/>
        </w:rPr>
        <w:t>10</w:t>
      </w:r>
      <w:r>
        <w:rPr>
          <w:rFonts w:ascii="Arial" w:hAnsi="Arial" w:eastAsia="Arial" w:cs="Arial"/>
          <w:b/>
          <w:sz w:val="24"/>
        </w:rPr>
        <w:t xml:space="preserve"> - DA SELEÇÃO</w:t>
      </w:r>
    </w:p>
    <w:p>
      <w:pPr>
        <w:spacing w:line="260" w:lineRule="exact"/>
        <w:jc w:val="both"/>
        <w:rPr>
          <w:rFonts w:ascii="Times New Roman" w:hAnsi="Times New Roman" w:eastAsia="Times New Roman" w:cs="Arial"/>
        </w:rPr>
      </w:pPr>
    </w:p>
    <w:p>
      <w:pPr>
        <w:spacing w:line="371" w:lineRule="auto"/>
        <w:jc w:val="both"/>
        <w:rPr>
          <w:rFonts w:hint="default" w:ascii="Arial" w:hAnsi="Arial" w:eastAsia="Arial" w:cs="Arial"/>
          <w:sz w:val="24"/>
          <w:highlight w:val="yellow"/>
          <w:lang w:val="pt-BR"/>
        </w:rPr>
      </w:pPr>
      <w:r>
        <w:rPr>
          <w:rFonts w:hint="default" w:ascii="Arial" w:hAnsi="Arial" w:eastAsia="Arial" w:cs="Arial"/>
          <w:sz w:val="24"/>
          <w:lang w:val="pt-BR"/>
        </w:rPr>
        <w:t>10</w:t>
      </w:r>
      <w:r>
        <w:rPr>
          <w:rFonts w:ascii="Arial" w:hAnsi="Arial" w:eastAsia="Arial" w:cs="Arial"/>
          <w:sz w:val="24"/>
        </w:rPr>
        <w:t xml:space="preserve">.1 - A análise, avaliação e seleção das propostas será realizada por uma Comissão de Análise e Seleção </w:t>
      </w:r>
      <w:r>
        <w:rPr>
          <w:rFonts w:hint="default" w:ascii="Arial" w:hAnsi="Arial" w:eastAsia="Arial" w:cs="Arial"/>
          <w:sz w:val="24"/>
          <w:lang w:val="pt-BR"/>
        </w:rPr>
        <w:t>nomeados pela Portaria 787/2021.</w:t>
      </w:r>
    </w:p>
    <w:p>
      <w:pPr>
        <w:spacing w:line="203" w:lineRule="exact"/>
        <w:jc w:val="both"/>
        <w:rPr>
          <w:rFonts w:ascii="Times New Roman" w:hAnsi="Times New Roman" w:eastAsia="Times New Roman" w:cs="Arial"/>
        </w:rPr>
      </w:pPr>
    </w:p>
    <w:p>
      <w:pPr>
        <w:spacing w:line="397" w:lineRule="auto"/>
        <w:jc w:val="both"/>
        <w:rPr>
          <w:rFonts w:ascii="Arial" w:hAnsi="Arial" w:eastAsia="Arial" w:cs="Arial"/>
          <w:sz w:val="24"/>
        </w:rPr>
      </w:pPr>
      <w:r>
        <w:rPr>
          <w:rFonts w:hint="default" w:ascii="Arial" w:hAnsi="Arial" w:eastAsia="Arial" w:cs="Arial"/>
          <w:sz w:val="24"/>
          <w:lang w:val="pt-BR"/>
        </w:rPr>
        <w:t>10</w:t>
      </w:r>
      <w:r>
        <w:rPr>
          <w:rFonts w:ascii="Arial" w:hAnsi="Arial" w:eastAsia="Arial" w:cs="Arial"/>
          <w:sz w:val="24"/>
        </w:rPr>
        <w:t>.2 - Dentre os critérios de avaliação para seleção dos projetos, serão levados em consideração:</w:t>
      </w:r>
    </w:p>
    <w:p>
      <w:pPr>
        <w:spacing w:line="397" w:lineRule="auto"/>
        <w:jc w:val="both"/>
        <w:rPr>
          <w:rFonts w:ascii="Arial" w:hAnsi="Arial" w:eastAsia="Arial" w:cs="Arial"/>
          <w:sz w:val="24"/>
        </w:rPr>
      </w:pPr>
    </w:p>
    <w:p>
      <w:pPr>
        <w:spacing w:line="397" w:lineRule="auto"/>
        <w:jc w:val="both"/>
        <w:rPr>
          <w:rFonts w:ascii="Arial" w:hAnsi="Arial" w:eastAsia="Arial" w:cs="Arial"/>
          <w:sz w:val="24"/>
        </w:rPr>
      </w:pPr>
    </w:p>
    <w:p>
      <w:pPr>
        <w:spacing w:line="397" w:lineRule="auto"/>
        <w:jc w:val="both"/>
        <w:rPr>
          <w:rFonts w:ascii="Arial" w:hAnsi="Arial" w:eastAsia="Arial" w:cs="Arial"/>
          <w:sz w:val="24"/>
        </w:rPr>
      </w:pPr>
    </w:p>
    <w:p>
      <w:pPr>
        <w:spacing w:line="397" w:lineRule="auto"/>
        <w:jc w:val="both"/>
        <w:rPr>
          <w:rFonts w:ascii="Arial" w:hAnsi="Arial" w:eastAsia="Arial" w:cs="Arial"/>
          <w:sz w:val="24"/>
        </w:rPr>
      </w:pPr>
    </w:p>
    <w:p>
      <w:pPr>
        <w:spacing w:line="397" w:lineRule="auto"/>
        <w:jc w:val="both"/>
        <w:rPr>
          <w:rFonts w:ascii="Arial" w:hAnsi="Arial" w:eastAsia="Arial" w:cs="Arial"/>
          <w:sz w:val="24"/>
        </w:rPr>
      </w:pPr>
    </w:p>
    <w:tbl>
      <w:tblPr>
        <w:tblStyle w:val="7"/>
        <w:tblW w:w="8268"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6"/>
        <w:gridCol w:w="900"/>
        <w:gridCol w:w="86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306" w:type="dxa"/>
          </w:tcPr>
          <w:p>
            <w:pPr>
              <w:spacing w:line="397" w:lineRule="auto"/>
              <w:jc w:val="both"/>
              <w:rPr>
                <w:rFonts w:ascii="Arial" w:hAnsi="Arial" w:eastAsia="Arial" w:cs="Arial"/>
                <w:sz w:val="20"/>
                <w:szCs w:val="20"/>
                <w:vertAlign w:val="baseline"/>
              </w:rPr>
            </w:pPr>
            <w:r>
              <w:rPr>
                <w:rFonts w:ascii="Arial" w:hAnsi="Arial" w:eastAsia="Arial" w:cs="Arial"/>
                <w:sz w:val="20"/>
                <w:szCs w:val="20"/>
              </w:rPr>
              <w:t>CRITÉRIOS DE AVALIAÇÃO</w:t>
            </w:r>
          </w:p>
        </w:tc>
        <w:tc>
          <w:tcPr>
            <w:tcW w:w="900"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SIM</w:t>
            </w:r>
          </w:p>
        </w:tc>
        <w:tc>
          <w:tcPr>
            <w:tcW w:w="862"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NÃO</w:t>
            </w:r>
          </w:p>
        </w:tc>
        <w:tc>
          <w:tcPr>
            <w:tcW w:w="1200"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6" w:type="dxa"/>
          </w:tcPr>
          <w:p>
            <w:pPr>
              <w:spacing w:line="397" w:lineRule="auto"/>
              <w:jc w:val="both"/>
              <w:rPr>
                <w:rFonts w:hint="default" w:ascii="Arial" w:hAnsi="Arial" w:eastAsia="Arial" w:cs="Arial"/>
                <w:sz w:val="24"/>
                <w:vertAlign w:val="baseline"/>
                <w:lang w:val="pt-BR"/>
              </w:rPr>
            </w:pPr>
            <w:r>
              <w:rPr>
                <w:rFonts w:hint="default" w:ascii="Arial" w:hAnsi="Arial" w:eastAsia="Arial"/>
                <w:sz w:val="24"/>
                <w:lang w:val="pt-BR"/>
              </w:rPr>
              <w:t>A</w:t>
            </w:r>
            <w:r>
              <w:rPr>
                <w:rFonts w:hint="default" w:ascii="Arial" w:hAnsi="Arial" w:eastAsia="Arial"/>
                <w:sz w:val="24"/>
              </w:rPr>
              <w:t xml:space="preserve"> proposta está alinhada a política municipal de cultura</w:t>
            </w:r>
            <w:r>
              <w:rPr>
                <w:rFonts w:hint="default" w:ascii="Arial" w:hAnsi="Arial" w:eastAsia="Arial"/>
                <w:sz w:val="24"/>
                <w:lang w:val="pt-BR"/>
              </w:rPr>
              <w:t>? (2,0)</w:t>
            </w:r>
          </w:p>
        </w:tc>
        <w:tc>
          <w:tcPr>
            <w:tcW w:w="900"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6" w:type="dxa"/>
          </w:tcPr>
          <w:p>
            <w:p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O plano de Trabalho apresenta planilha de desembolso analítica com especificação dos 3 (três) orçamentos? (2,0)</w:t>
            </w:r>
          </w:p>
        </w:tc>
        <w:tc>
          <w:tcPr>
            <w:tcW w:w="900"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6" w:type="dxa"/>
          </w:tcPr>
          <w:p>
            <w:pPr>
              <w:numPr>
                <w:ilvl w:val="0"/>
                <w:numId w:val="0"/>
              </w:num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Os valores referentes a profissionais a serem contratados estão referenciados em indicadores oficiais (CBO, Piso da Categoria, Valores praticados pela prefeitura)? (2,0)</w:t>
            </w:r>
          </w:p>
        </w:tc>
        <w:tc>
          <w:tcPr>
            <w:tcW w:w="900"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6" w:type="dxa"/>
          </w:tcPr>
          <w:p>
            <w:pPr>
              <w:numPr>
                <w:ilvl w:val="0"/>
                <w:numId w:val="0"/>
              </w:num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Os bens consumíveis e duráveis constantes dos orçamentos apresentados se justificam para execução da proposta? (2,0)</w:t>
            </w:r>
          </w:p>
        </w:tc>
        <w:tc>
          <w:tcPr>
            <w:tcW w:w="900"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6" w:type="dxa"/>
          </w:tcPr>
          <w:p>
            <w:pPr>
              <w:numPr>
                <w:ilvl w:val="0"/>
                <w:numId w:val="0"/>
              </w:num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Os valores apresentados apresentam custo benefício ao interesse público e proporcional ao número de usuários que serão impactados? (2,0)</w:t>
            </w:r>
          </w:p>
        </w:tc>
        <w:tc>
          <w:tcPr>
            <w:tcW w:w="900"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8" w:type="dxa"/>
            <w:gridSpan w:val="3"/>
          </w:tcPr>
          <w:p>
            <w:pPr>
              <w:spacing w:line="397" w:lineRule="auto"/>
              <w:jc w:val="both"/>
              <w:rPr>
                <w:rFonts w:hint="default" w:ascii="Arial" w:hAnsi="Arial" w:eastAsia="Arial" w:cs="Arial"/>
                <w:sz w:val="24"/>
                <w:vertAlign w:val="baseline"/>
                <w:lang w:val="pt-BR"/>
              </w:rPr>
            </w:pPr>
            <w:r>
              <w:rPr>
                <w:rFonts w:hint="default" w:ascii="Arial" w:hAnsi="Arial" w:eastAsia="Arial" w:cs="Arial"/>
                <w:sz w:val="24"/>
                <w:vertAlign w:val="baseline"/>
                <w:lang w:val="pt-BR"/>
              </w:rPr>
              <w:t>TOTAL</w:t>
            </w:r>
          </w:p>
        </w:tc>
        <w:tc>
          <w:tcPr>
            <w:tcW w:w="1200" w:type="dxa"/>
          </w:tcPr>
          <w:p>
            <w:pPr>
              <w:spacing w:line="397" w:lineRule="auto"/>
              <w:jc w:val="both"/>
              <w:rPr>
                <w:rFonts w:ascii="Arial" w:hAnsi="Arial" w:eastAsia="Arial" w:cs="Arial"/>
                <w:sz w:val="24"/>
                <w:vertAlign w:val="baseline"/>
              </w:rPr>
            </w:pPr>
          </w:p>
        </w:tc>
      </w:tr>
    </w:tbl>
    <w:p>
      <w:pPr>
        <w:numPr>
          <w:ilvl w:val="0"/>
          <w:numId w:val="0"/>
        </w:numPr>
        <w:spacing w:line="397" w:lineRule="auto"/>
        <w:jc w:val="both"/>
        <w:rPr>
          <w:rFonts w:hint="default" w:ascii="Arial" w:hAnsi="Arial" w:eastAsia="Arial" w:cs="Arial"/>
          <w:sz w:val="24"/>
          <w:lang w:val="pt-BR"/>
        </w:rPr>
      </w:pPr>
    </w:p>
    <w:p>
      <w:pPr>
        <w:numPr>
          <w:ilvl w:val="0"/>
          <w:numId w:val="0"/>
        </w:numPr>
        <w:spacing w:line="397" w:lineRule="auto"/>
        <w:jc w:val="both"/>
        <w:rPr>
          <w:rFonts w:hint="default" w:ascii="Arial" w:hAnsi="Arial" w:eastAsia="Arial" w:cs="Arial"/>
          <w:sz w:val="24"/>
          <w:lang w:val="pt-BR"/>
        </w:rPr>
      </w:pPr>
    </w:p>
    <w:p>
      <w:pPr>
        <w:numPr>
          <w:ilvl w:val="0"/>
          <w:numId w:val="0"/>
        </w:numPr>
        <w:spacing w:line="397" w:lineRule="auto"/>
        <w:jc w:val="both"/>
        <w:rPr>
          <w:rFonts w:hint="default" w:ascii="Arial" w:hAnsi="Arial" w:eastAsia="Arial" w:cs="Arial"/>
          <w:sz w:val="24"/>
          <w:lang w:val="pt-BR"/>
        </w:rPr>
      </w:pPr>
      <w:r>
        <w:rPr>
          <w:rFonts w:hint="default" w:ascii="Arial" w:hAnsi="Arial" w:eastAsia="Arial" w:cs="Arial"/>
          <w:sz w:val="24"/>
          <w:lang w:val="pt-BR"/>
        </w:rPr>
        <w:t>Obs: Só serão classificados os proponentes que atingiram no mínimo 5,0 pontos.</w:t>
      </w:r>
    </w:p>
    <w:p>
      <w:pPr>
        <w:numPr>
          <w:ilvl w:val="0"/>
          <w:numId w:val="0"/>
        </w:numPr>
        <w:spacing w:line="397" w:lineRule="auto"/>
        <w:jc w:val="both"/>
        <w:rPr>
          <w:rFonts w:hint="default" w:ascii="Arial" w:hAnsi="Arial" w:eastAsia="Arial" w:cs="Arial"/>
          <w:sz w:val="24"/>
          <w:lang w:val="pt-BR"/>
        </w:rPr>
      </w:pPr>
    </w:p>
    <w:p>
      <w:pPr>
        <w:spacing w:line="397" w:lineRule="auto"/>
        <w:jc w:val="both"/>
        <w:rPr>
          <w:rFonts w:ascii="Arial" w:hAnsi="Arial" w:eastAsia="Arial" w:cs="Arial"/>
          <w:sz w:val="24"/>
        </w:rPr>
      </w:pPr>
      <w:r>
        <w:rPr>
          <w:rFonts w:hint="default" w:ascii="Arial" w:hAnsi="Arial" w:eastAsia="Arial" w:cs="Arial"/>
          <w:sz w:val="24"/>
          <w:lang w:val="pt-BR"/>
        </w:rPr>
        <w:t xml:space="preserve">10.3 - </w:t>
      </w:r>
      <w:r>
        <w:rPr>
          <w:rFonts w:ascii="Arial" w:hAnsi="Arial" w:eastAsia="Arial" w:cs="Arial"/>
          <w:sz w:val="24"/>
        </w:rPr>
        <w:t>Dentre os critérios de avaliação para seleção dos projetos</w:t>
      </w:r>
      <w:r>
        <w:rPr>
          <w:rFonts w:hint="default" w:ascii="Arial" w:hAnsi="Arial" w:eastAsia="Arial" w:cs="Arial"/>
          <w:sz w:val="24"/>
          <w:lang w:val="pt-BR"/>
        </w:rPr>
        <w:t>, somente para espaços artísticos e culturais, microempresas e pequenas empresas culturais, cooperativas, instituições e organizações culturais comunitárias</w:t>
      </w:r>
      <w:r>
        <w:rPr>
          <w:rFonts w:ascii="Arial" w:hAnsi="Arial" w:eastAsia="Arial" w:cs="Arial"/>
          <w:sz w:val="24"/>
        </w:rPr>
        <w:t>, serão levados em consideração:</w:t>
      </w:r>
    </w:p>
    <w:p>
      <w:pPr>
        <w:spacing w:line="397" w:lineRule="auto"/>
        <w:jc w:val="both"/>
        <w:rPr>
          <w:rFonts w:ascii="Arial" w:hAnsi="Arial" w:eastAsia="Arial" w:cs="Arial"/>
          <w:sz w:val="24"/>
        </w:rPr>
      </w:pPr>
    </w:p>
    <w:p>
      <w:pPr>
        <w:spacing w:line="397" w:lineRule="auto"/>
        <w:jc w:val="both"/>
        <w:rPr>
          <w:rFonts w:ascii="Arial" w:hAnsi="Arial" w:eastAsia="Arial" w:cs="Arial"/>
          <w:sz w:val="24"/>
        </w:rPr>
      </w:pPr>
    </w:p>
    <w:tbl>
      <w:tblPr>
        <w:tblStyle w:val="7"/>
        <w:tblW w:w="8268"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8"/>
        <w:gridCol w:w="788"/>
        <w:gridCol w:w="86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CRITÉRIOS DE AVALIAÇÃO</w:t>
            </w:r>
          </w:p>
        </w:tc>
        <w:tc>
          <w:tcPr>
            <w:tcW w:w="788"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SIM</w:t>
            </w:r>
          </w:p>
        </w:tc>
        <w:tc>
          <w:tcPr>
            <w:tcW w:w="862"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 xml:space="preserve">NÃO </w:t>
            </w:r>
          </w:p>
        </w:tc>
        <w:tc>
          <w:tcPr>
            <w:tcW w:w="1200" w:type="dxa"/>
          </w:tcPr>
          <w:p>
            <w:pPr>
              <w:spacing w:line="397" w:lineRule="auto"/>
              <w:jc w:val="both"/>
              <w:rPr>
                <w:rFonts w:hint="default" w:ascii="Arial" w:hAnsi="Arial" w:eastAsia="Arial" w:cs="Arial"/>
                <w:sz w:val="20"/>
                <w:szCs w:val="20"/>
                <w:vertAlign w:val="baseline"/>
                <w:lang w:val="pt-BR"/>
              </w:rPr>
            </w:pPr>
            <w:r>
              <w:rPr>
                <w:rFonts w:hint="default" w:ascii="Arial" w:hAnsi="Arial" w:eastAsia="Arial" w:cs="Arial"/>
                <w:sz w:val="20"/>
                <w:szCs w:val="20"/>
                <w:vertAlign w:val="baseline"/>
                <w:lang w:val="pt-BR"/>
              </w:rPr>
              <w:t>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numPr>
                <w:ilvl w:val="0"/>
                <w:numId w:val="0"/>
              </w:num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O plano de trabalho apresentou descrição minucioso de suas experiências ou da opção de experiências emprestada por equipe técnica? (5,0)</w:t>
            </w:r>
          </w:p>
        </w:tc>
        <w:tc>
          <w:tcPr>
            <w:tcW w:w="788"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418" w:type="dxa"/>
          </w:tcPr>
          <w:p>
            <w:pPr>
              <w:numPr>
                <w:ilvl w:val="0"/>
                <w:numId w:val="0"/>
              </w:numPr>
              <w:spacing w:line="397" w:lineRule="auto"/>
              <w:jc w:val="both"/>
              <w:rPr>
                <w:rFonts w:hint="default" w:ascii="Arial" w:hAnsi="Arial" w:eastAsia="Arial" w:cs="Arial"/>
                <w:sz w:val="24"/>
                <w:vertAlign w:val="baseline"/>
                <w:lang w:val="pt-BR"/>
              </w:rPr>
            </w:pPr>
            <w:r>
              <w:rPr>
                <w:rFonts w:hint="default" w:ascii="Arial" w:hAnsi="Arial" w:eastAsia="Arial" w:cs="Arial"/>
                <w:sz w:val="24"/>
                <w:lang w:val="pt-BR"/>
              </w:rPr>
              <w:t>Experiência prévia da instituição (Objeto de igual natureza) (3,0)</w:t>
            </w:r>
          </w:p>
        </w:tc>
        <w:tc>
          <w:tcPr>
            <w:tcW w:w="788"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numPr>
                <w:ilvl w:val="0"/>
                <w:numId w:val="0"/>
              </w:numPr>
              <w:spacing w:line="397" w:lineRule="auto"/>
              <w:ind w:leftChars="0"/>
              <w:jc w:val="both"/>
              <w:rPr>
                <w:rFonts w:hint="default" w:ascii="Arial" w:hAnsi="Arial" w:eastAsia="Arial" w:cs="Arial"/>
                <w:sz w:val="24"/>
                <w:vertAlign w:val="baseline"/>
                <w:lang w:val="pt-BR"/>
              </w:rPr>
            </w:pPr>
            <w:r>
              <w:rPr>
                <w:rFonts w:hint="default" w:ascii="Arial" w:hAnsi="Arial" w:eastAsia="Arial" w:cs="Arial"/>
                <w:sz w:val="24"/>
                <w:lang w:val="pt-BR"/>
              </w:rPr>
              <w:t>Experiência prévia da instituição (Objeto de natureza semelhante) (2,0)</w:t>
            </w:r>
          </w:p>
        </w:tc>
        <w:tc>
          <w:tcPr>
            <w:tcW w:w="788"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numPr>
                <w:ilvl w:val="0"/>
                <w:numId w:val="0"/>
              </w:numPr>
              <w:spacing w:line="397" w:lineRule="auto"/>
              <w:ind w:leftChars="0"/>
              <w:jc w:val="both"/>
              <w:rPr>
                <w:rFonts w:hint="default" w:ascii="Arial" w:hAnsi="Arial" w:eastAsia="Arial" w:cs="Arial"/>
                <w:sz w:val="24"/>
                <w:lang w:val="pt-BR"/>
              </w:rPr>
            </w:pPr>
            <w:r>
              <w:rPr>
                <w:rFonts w:hint="default" w:ascii="Arial" w:hAnsi="Arial" w:eastAsia="Arial" w:cs="Arial"/>
                <w:sz w:val="24"/>
                <w:lang w:val="pt-BR"/>
              </w:rPr>
              <w:t>Experiência prévia emprestada por equipe técnica de objeto de igual natureza (A pontuação através de currículos e provas de experiências dos profissionais serão avaliados com base no tempo de experiência comum a todos); (1 ponto por ano)</w:t>
            </w:r>
          </w:p>
        </w:tc>
        <w:tc>
          <w:tcPr>
            <w:tcW w:w="788"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numPr>
                <w:ilvl w:val="0"/>
                <w:numId w:val="0"/>
              </w:numPr>
              <w:spacing w:line="397" w:lineRule="auto"/>
              <w:ind w:leftChars="0"/>
              <w:jc w:val="both"/>
              <w:rPr>
                <w:rFonts w:hint="default" w:ascii="Arial" w:hAnsi="Arial" w:eastAsia="Arial" w:cs="Arial"/>
                <w:sz w:val="24"/>
                <w:lang w:val="pt-BR"/>
              </w:rPr>
            </w:pPr>
            <w:r>
              <w:rPr>
                <w:rFonts w:hint="default" w:ascii="Arial" w:hAnsi="Arial" w:eastAsia="Arial" w:cs="Arial"/>
                <w:sz w:val="24"/>
                <w:lang w:val="pt-BR"/>
              </w:rPr>
              <w:t>Experiência prévia emprestada por equipe técnica de objeto de semelhante natureza (A pontuação através de currículos e provas de experiências dos profissionais serão avaliados com base no tempo de experiência comum a todos); (0,5 ponto por ano)</w:t>
            </w:r>
          </w:p>
        </w:tc>
        <w:tc>
          <w:tcPr>
            <w:tcW w:w="788" w:type="dxa"/>
          </w:tcPr>
          <w:p>
            <w:pPr>
              <w:spacing w:line="397" w:lineRule="auto"/>
              <w:jc w:val="both"/>
              <w:rPr>
                <w:rFonts w:ascii="Arial" w:hAnsi="Arial" w:eastAsia="Arial" w:cs="Arial"/>
                <w:sz w:val="24"/>
                <w:vertAlign w:val="baseline"/>
              </w:rPr>
            </w:pPr>
          </w:p>
        </w:tc>
        <w:tc>
          <w:tcPr>
            <w:tcW w:w="862" w:type="dxa"/>
          </w:tcPr>
          <w:p>
            <w:pPr>
              <w:spacing w:line="397" w:lineRule="auto"/>
              <w:jc w:val="both"/>
              <w:rPr>
                <w:rFonts w:ascii="Arial" w:hAnsi="Arial" w:eastAsia="Arial" w:cs="Arial"/>
                <w:sz w:val="24"/>
                <w:vertAlign w:val="baseline"/>
              </w:rPr>
            </w:pPr>
          </w:p>
        </w:tc>
        <w:tc>
          <w:tcPr>
            <w:tcW w:w="1200" w:type="dxa"/>
          </w:tcPr>
          <w:p>
            <w:pPr>
              <w:spacing w:line="397" w:lineRule="auto"/>
              <w:jc w:val="both"/>
              <w:rPr>
                <w:rFonts w:ascii="Arial" w:hAnsi="Arial" w:eastAsia="Arial"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8" w:type="dxa"/>
            <w:gridSpan w:val="3"/>
          </w:tcPr>
          <w:p>
            <w:pPr>
              <w:spacing w:line="397" w:lineRule="auto"/>
              <w:jc w:val="both"/>
              <w:rPr>
                <w:rFonts w:hint="default" w:ascii="Arial" w:hAnsi="Arial" w:eastAsia="Arial" w:cs="Arial"/>
                <w:sz w:val="24"/>
                <w:vertAlign w:val="baseline"/>
                <w:lang w:val="pt-BR"/>
              </w:rPr>
            </w:pPr>
            <w:r>
              <w:rPr>
                <w:rFonts w:hint="default" w:ascii="Arial" w:hAnsi="Arial" w:eastAsia="Arial" w:cs="Arial"/>
                <w:sz w:val="24"/>
                <w:vertAlign w:val="baseline"/>
                <w:lang w:val="pt-BR"/>
              </w:rPr>
              <w:t>TOTAL</w:t>
            </w:r>
          </w:p>
        </w:tc>
        <w:tc>
          <w:tcPr>
            <w:tcW w:w="1200" w:type="dxa"/>
          </w:tcPr>
          <w:p>
            <w:pPr>
              <w:spacing w:line="397" w:lineRule="auto"/>
              <w:jc w:val="both"/>
              <w:rPr>
                <w:rFonts w:ascii="Arial" w:hAnsi="Arial" w:eastAsia="Arial" w:cs="Arial"/>
                <w:sz w:val="24"/>
                <w:vertAlign w:val="baseline"/>
              </w:rPr>
            </w:pPr>
          </w:p>
        </w:tc>
      </w:tr>
    </w:tbl>
    <w:p>
      <w:pPr>
        <w:spacing w:line="397" w:lineRule="auto"/>
        <w:jc w:val="both"/>
        <w:rPr>
          <w:rFonts w:ascii="Arial" w:hAnsi="Arial" w:eastAsia="Arial" w:cs="Arial"/>
          <w:sz w:val="24"/>
        </w:rPr>
      </w:pPr>
    </w:p>
    <w:p>
      <w:pPr>
        <w:spacing w:line="397" w:lineRule="auto"/>
        <w:jc w:val="both"/>
        <w:rPr>
          <w:rFonts w:ascii="Arial" w:hAnsi="Arial" w:eastAsia="Arial" w:cs="Arial"/>
          <w:sz w:val="24"/>
        </w:rPr>
      </w:pPr>
    </w:p>
    <w:p>
      <w:pPr>
        <w:numPr>
          <w:ilvl w:val="0"/>
          <w:numId w:val="0"/>
        </w:numPr>
        <w:spacing w:line="397" w:lineRule="auto"/>
        <w:ind w:leftChars="0"/>
        <w:jc w:val="both"/>
        <w:rPr>
          <w:rFonts w:hint="default" w:ascii="Arial" w:hAnsi="Arial" w:eastAsia="Arial"/>
          <w:sz w:val="24"/>
          <w:lang w:val="pt-BR"/>
        </w:rPr>
      </w:pPr>
      <w:r>
        <w:rPr>
          <w:rFonts w:hint="default" w:ascii="Arial" w:hAnsi="Arial" w:eastAsia="Arial"/>
          <w:sz w:val="24"/>
          <w:lang w:val="pt-BR"/>
        </w:rPr>
        <w:t>Obs: Só serão classificados os proponentes que atingiram no mínimo 7,0 pontos.</w:t>
      </w:r>
    </w:p>
    <w:p>
      <w:pPr>
        <w:spacing w:line="0" w:lineRule="atLeast"/>
        <w:jc w:val="both"/>
        <w:rPr>
          <w:rFonts w:hint="default" w:ascii="Arial" w:hAnsi="Arial" w:eastAsia="Arial" w:cs="Arial"/>
          <w:sz w:val="24"/>
          <w:lang w:val="pt-BR"/>
        </w:rPr>
      </w:pPr>
    </w:p>
    <w:p>
      <w:pPr>
        <w:spacing w:line="0" w:lineRule="atLeast"/>
        <w:jc w:val="both"/>
        <w:rPr>
          <w:rFonts w:hint="default" w:ascii="Arial" w:hAnsi="Arial" w:eastAsia="Arial" w:cs="Arial"/>
          <w:sz w:val="24"/>
          <w:lang w:val="pt-BR"/>
        </w:rPr>
      </w:pPr>
    </w:p>
    <w:p>
      <w:pPr>
        <w:spacing w:line="0" w:lineRule="atLeast"/>
        <w:jc w:val="both"/>
        <w:rPr>
          <w:rFonts w:ascii="Arial" w:hAnsi="Arial" w:eastAsia="Arial" w:cs="Arial"/>
          <w:sz w:val="24"/>
        </w:rPr>
      </w:pPr>
      <w:r>
        <w:rPr>
          <w:rFonts w:hint="default" w:ascii="Arial" w:hAnsi="Arial" w:eastAsia="Arial" w:cs="Arial"/>
          <w:sz w:val="24"/>
          <w:lang w:val="pt-BR"/>
        </w:rPr>
        <w:t>10</w:t>
      </w:r>
      <w:r>
        <w:rPr>
          <w:rFonts w:ascii="Arial" w:hAnsi="Arial" w:eastAsia="Arial" w:cs="Arial"/>
          <w:sz w:val="24"/>
        </w:rPr>
        <w:t>.</w:t>
      </w:r>
      <w:r>
        <w:rPr>
          <w:rFonts w:hint="default" w:ascii="Arial" w:hAnsi="Arial" w:eastAsia="Arial" w:cs="Arial"/>
          <w:sz w:val="24"/>
          <w:lang w:val="pt-BR"/>
        </w:rPr>
        <w:t>4</w:t>
      </w:r>
      <w:r>
        <w:rPr>
          <w:rFonts w:ascii="Arial" w:hAnsi="Arial" w:eastAsia="Arial" w:cs="Arial"/>
          <w:sz w:val="24"/>
        </w:rPr>
        <w:t xml:space="preserve">  - Serão desconsideradas as obras:</w:t>
      </w:r>
    </w:p>
    <w:p>
      <w:pPr>
        <w:spacing w:line="260" w:lineRule="exact"/>
        <w:jc w:val="both"/>
        <w:rPr>
          <w:rFonts w:ascii="Times New Roman" w:hAnsi="Times New Roman" w:eastAsia="Times New Roman" w:cs="Arial"/>
        </w:rPr>
      </w:pPr>
    </w:p>
    <w:p>
      <w:pPr>
        <w:numPr>
          <w:ilvl w:val="0"/>
          <w:numId w:val="5"/>
        </w:numPr>
        <w:tabs>
          <w:tab w:val="left" w:pos="740"/>
        </w:tabs>
        <w:spacing w:line="0" w:lineRule="atLeast"/>
        <w:ind w:left="740" w:hanging="386"/>
        <w:jc w:val="both"/>
        <w:rPr>
          <w:rFonts w:ascii="Arial" w:hAnsi="Arial" w:eastAsia="Arial" w:cs="Arial"/>
          <w:sz w:val="24"/>
        </w:rPr>
      </w:pPr>
      <w:r>
        <w:rPr>
          <w:rFonts w:ascii="Arial" w:hAnsi="Arial" w:eastAsia="Arial" w:cs="Arial"/>
          <w:sz w:val="24"/>
        </w:rPr>
        <w:t>Que atentem contra a ordem pública, lei ou norma vigente;</w:t>
      </w:r>
    </w:p>
    <w:p>
      <w:pPr>
        <w:spacing w:line="260" w:lineRule="exact"/>
        <w:jc w:val="both"/>
        <w:rPr>
          <w:rFonts w:ascii="Arial" w:hAnsi="Arial" w:eastAsia="Arial" w:cs="Arial"/>
          <w:sz w:val="24"/>
        </w:rPr>
      </w:pPr>
    </w:p>
    <w:p>
      <w:pPr>
        <w:numPr>
          <w:ilvl w:val="0"/>
          <w:numId w:val="5"/>
        </w:numPr>
        <w:tabs>
          <w:tab w:val="left" w:pos="740"/>
        </w:tabs>
        <w:spacing w:line="399" w:lineRule="auto"/>
        <w:ind w:left="740" w:hanging="386"/>
        <w:jc w:val="both"/>
        <w:rPr>
          <w:rFonts w:ascii="Arial" w:hAnsi="Arial" w:eastAsia="Arial" w:cs="Arial"/>
          <w:sz w:val="24"/>
        </w:rPr>
      </w:pPr>
      <w:r>
        <w:rPr>
          <w:rFonts w:ascii="Arial" w:hAnsi="Arial" w:eastAsia="Arial" w:cs="Arial"/>
          <w:sz w:val="24"/>
        </w:rPr>
        <w:t>Que evidenciem discriminação de credo, raça, orientação sexual ou preconceito de qualquer natureza;</w:t>
      </w:r>
    </w:p>
    <w:p>
      <w:pPr>
        <w:spacing w:line="34" w:lineRule="exact"/>
        <w:jc w:val="both"/>
        <w:rPr>
          <w:rFonts w:ascii="Arial" w:hAnsi="Arial" w:eastAsia="Arial" w:cs="Arial"/>
          <w:sz w:val="24"/>
        </w:rPr>
      </w:pPr>
    </w:p>
    <w:p>
      <w:pPr>
        <w:numPr>
          <w:ilvl w:val="0"/>
          <w:numId w:val="5"/>
        </w:numPr>
        <w:tabs>
          <w:tab w:val="left" w:pos="740"/>
        </w:tabs>
        <w:spacing w:line="0" w:lineRule="atLeast"/>
        <w:ind w:left="740" w:hanging="386"/>
        <w:jc w:val="both"/>
        <w:rPr>
          <w:rFonts w:ascii="Arial" w:hAnsi="Arial" w:eastAsia="Arial" w:cs="Arial"/>
          <w:sz w:val="24"/>
        </w:rPr>
      </w:pPr>
      <w:r>
        <w:rPr>
          <w:rFonts w:ascii="Arial" w:hAnsi="Arial" w:eastAsia="Arial" w:cs="Arial"/>
          <w:sz w:val="24"/>
        </w:rPr>
        <w:t>Que violem o direito de terceiros, incluídos os de propriedade intelectual.</w:t>
      </w:r>
    </w:p>
    <w:p>
      <w:pPr>
        <w:spacing w:line="200" w:lineRule="exact"/>
        <w:jc w:val="both"/>
        <w:rPr>
          <w:rFonts w:ascii="Times New Roman" w:hAnsi="Times New Roman" w:eastAsia="Times New Roman" w:cs="Arial"/>
        </w:rPr>
      </w:pPr>
      <w:bookmarkStart w:id="4" w:name="page13"/>
      <w:bookmarkEnd w:id="4"/>
    </w:p>
    <w:p>
      <w:pPr>
        <w:spacing w:line="201" w:lineRule="exact"/>
        <w:jc w:val="both"/>
        <w:rPr>
          <w:rFonts w:ascii="Times New Roman" w:hAnsi="Times New Roman" w:eastAsia="Times New Roman" w:cs="Arial"/>
        </w:rPr>
      </w:pPr>
    </w:p>
    <w:p>
      <w:pPr>
        <w:spacing w:line="56" w:lineRule="exact"/>
        <w:jc w:val="both"/>
        <w:rPr>
          <w:rFonts w:ascii="Times New Roman" w:hAnsi="Times New Roman" w:eastAsia="Times New Roman" w:cs="Arial"/>
        </w:rPr>
      </w:pPr>
    </w:p>
    <w:p>
      <w:pPr>
        <w:spacing w:line="397" w:lineRule="auto"/>
        <w:jc w:val="both"/>
        <w:rPr>
          <w:rFonts w:ascii="Arial" w:hAnsi="Arial" w:eastAsia="Arial" w:cs="Arial"/>
          <w:sz w:val="24"/>
        </w:rPr>
      </w:pPr>
      <w:r>
        <w:rPr>
          <w:rFonts w:hint="default" w:ascii="Arial" w:hAnsi="Arial" w:eastAsia="Arial" w:cs="Arial"/>
          <w:sz w:val="24"/>
          <w:lang w:val="pt-BR"/>
        </w:rPr>
        <w:t>10</w:t>
      </w:r>
      <w:r>
        <w:rPr>
          <w:rFonts w:ascii="Arial" w:hAnsi="Arial" w:eastAsia="Arial" w:cs="Arial"/>
          <w:sz w:val="24"/>
        </w:rPr>
        <w:t>.</w:t>
      </w:r>
      <w:r>
        <w:rPr>
          <w:rFonts w:hint="default" w:ascii="Arial" w:hAnsi="Arial" w:eastAsia="Arial" w:cs="Arial"/>
          <w:sz w:val="24"/>
          <w:lang w:val="pt-BR"/>
        </w:rPr>
        <w:t>5</w:t>
      </w:r>
      <w:r>
        <w:rPr>
          <w:rFonts w:ascii="Arial" w:hAnsi="Arial" w:eastAsia="Arial" w:cs="Arial"/>
          <w:sz w:val="24"/>
        </w:rPr>
        <w:t xml:space="preserve">  - O resultado da seleção das propostas será divulgado no site da Prefeitura Municipal de </w:t>
      </w:r>
      <w:r>
        <w:rPr>
          <w:rFonts w:ascii="Arial" w:hAnsi="Arial" w:eastAsia="Arial" w:cs="Arial"/>
          <w:sz w:val="24"/>
          <w:lang w:val="pt-BR"/>
        </w:rPr>
        <w:t>ITAPEMA</w:t>
      </w:r>
      <w:r>
        <w:rPr>
          <w:rFonts w:ascii="Arial" w:hAnsi="Arial" w:eastAsia="Arial" w:cs="Arial"/>
          <w:sz w:val="24"/>
        </w:rPr>
        <w:t xml:space="preserve"> </w:t>
      </w:r>
      <w:r>
        <w:rPr>
          <w:rFonts w:hint="default" w:ascii="Arial" w:hAnsi="Arial" w:eastAsia="Arial"/>
          <w:sz w:val="24"/>
        </w:rPr>
        <w:fldChar w:fldCharType="begin"/>
      </w:r>
      <w:r>
        <w:rPr>
          <w:rFonts w:hint="default" w:ascii="Arial" w:hAnsi="Arial" w:eastAsia="Arial"/>
          <w:sz w:val="24"/>
        </w:rPr>
        <w:instrText xml:space="preserve"> HYPERLINK "https://www.itapema.sc.gov.br/cultura/," </w:instrText>
      </w:r>
      <w:r>
        <w:rPr>
          <w:rFonts w:hint="default" w:ascii="Arial" w:hAnsi="Arial" w:eastAsia="Arial"/>
          <w:sz w:val="24"/>
        </w:rPr>
        <w:fldChar w:fldCharType="separate"/>
      </w:r>
      <w:r>
        <w:rPr>
          <w:rStyle w:val="4"/>
          <w:rFonts w:hint="default" w:ascii="Arial" w:hAnsi="Arial" w:eastAsia="Arial"/>
          <w:sz w:val="24"/>
        </w:rPr>
        <w:t>https://www.itapema.sc.gov.br/cultura/</w:t>
      </w:r>
      <w:r>
        <w:rPr>
          <w:rStyle w:val="4"/>
          <w:rFonts w:ascii="Arial" w:hAnsi="Arial" w:eastAsia="Arial" w:cs="Arial"/>
          <w:sz w:val="24"/>
        </w:rPr>
        <w:t>,</w:t>
      </w:r>
      <w:r>
        <w:rPr>
          <w:rFonts w:hint="default" w:ascii="Arial" w:hAnsi="Arial" w:eastAsia="Arial"/>
          <w:sz w:val="24"/>
        </w:rPr>
        <w:fldChar w:fldCharType="end"/>
      </w:r>
      <w:r>
        <w:rPr>
          <w:rFonts w:hint="default" w:ascii="Arial" w:hAnsi="Arial" w:eastAsia="Arial" w:cs="Arial"/>
          <w:sz w:val="24"/>
          <w:lang w:val="pt-BR"/>
        </w:rPr>
        <w:t xml:space="preserve"> </w:t>
      </w:r>
      <w:r>
        <w:rPr>
          <w:rFonts w:ascii="Arial" w:hAnsi="Arial" w:eastAsia="Arial" w:cs="Arial"/>
          <w:sz w:val="24"/>
        </w:rPr>
        <w:t xml:space="preserve"> até o dia </w:t>
      </w:r>
      <w:r>
        <w:rPr>
          <w:rFonts w:hint="default" w:ascii="Arial" w:hAnsi="Arial" w:eastAsia="Arial" w:cs="Arial"/>
          <w:sz w:val="24"/>
          <w:lang w:val="pt-BR"/>
        </w:rPr>
        <w:t>25</w:t>
      </w:r>
      <w:r>
        <w:rPr>
          <w:rFonts w:ascii="Arial" w:hAnsi="Arial" w:eastAsia="Arial" w:cs="Arial"/>
          <w:sz w:val="24"/>
        </w:rPr>
        <w:t>/</w:t>
      </w:r>
      <w:r>
        <w:rPr>
          <w:rFonts w:hint="default" w:ascii="Arial" w:hAnsi="Arial" w:eastAsia="Arial" w:cs="Arial"/>
          <w:sz w:val="24"/>
          <w:lang w:val="pt-BR"/>
        </w:rPr>
        <w:t>10</w:t>
      </w:r>
      <w:r>
        <w:rPr>
          <w:rFonts w:ascii="Arial" w:hAnsi="Arial" w:eastAsia="Arial" w:cs="Arial"/>
          <w:sz w:val="24"/>
        </w:rPr>
        <w:t>/202</w:t>
      </w:r>
      <w:r>
        <w:rPr>
          <w:rFonts w:hint="default" w:ascii="Arial" w:hAnsi="Arial" w:eastAsia="Arial" w:cs="Arial"/>
          <w:sz w:val="24"/>
          <w:lang w:val="pt-BR"/>
        </w:rPr>
        <w:t>1</w:t>
      </w:r>
      <w:r>
        <w:rPr>
          <w:rFonts w:ascii="Arial" w:hAnsi="Arial" w:eastAsia="Arial" w:cs="Arial"/>
          <w:sz w:val="24"/>
        </w:rPr>
        <w:t>.</w:t>
      </w:r>
    </w:p>
    <w:p>
      <w:pPr>
        <w:spacing w:line="200" w:lineRule="exact"/>
        <w:jc w:val="both"/>
        <w:rPr>
          <w:rFonts w:ascii="Times New Roman" w:hAnsi="Times New Roman" w:eastAsia="Times New Roman" w:cs="Arial"/>
        </w:rPr>
      </w:pPr>
    </w:p>
    <w:p>
      <w:pPr>
        <w:spacing w:line="0" w:lineRule="atLeast"/>
        <w:jc w:val="both"/>
        <w:rPr>
          <w:rFonts w:ascii="Arial" w:hAnsi="Arial" w:eastAsia="Arial" w:cs="Arial"/>
          <w:b/>
          <w:sz w:val="24"/>
        </w:rPr>
      </w:pPr>
      <w:r>
        <w:rPr>
          <w:rFonts w:hint="default" w:ascii="Arial" w:hAnsi="Arial" w:eastAsia="Arial" w:cs="Arial"/>
          <w:b/>
          <w:sz w:val="24"/>
          <w:lang w:val="pt-BR"/>
        </w:rPr>
        <w:t>11</w:t>
      </w:r>
      <w:r>
        <w:rPr>
          <w:rFonts w:ascii="Arial" w:hAnsi="Arial" w:eastAsia="Arial" w:cs="Arial"/>
          <w:b/>
          <w:sz w:val="24"/>
        </w:rPr>
        <w:t xml:space="preserve"> DO PAGAMENTO</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97" w:lineRule="auto"/>
        <w:jc w:val="both"/>
        <w:rPr>
          <w:rFonts w:ascii="Arial" w:hAnsi="Arial" w:eastAsia="Arial" w:cs="Arial"/>
          <w:sz w:val="24"/>
        </w:rPr>
      </w:pPr>
      <w:r>
        <w:rPr>
          <w:rFonts w:hint="default" w:ascii="Arial" w:hAnsi="Arial" w:eastAsia="Arial" w:cs="Arial"/>
          <w:sz w:val="24"/>
          <w:lang w:val="pt-BR"/>
        </w:rPr>
        <w:t>11</w:t>
      </w:r>
      <w:r>
        <w:rPr>
          <w:rFonts w:ascii="Arial" w:hAnsi="Arial" w:eastAsia="Arial" w:cs="Arial"/>
          <w:sz w:val="24"/>
        </w:rPr>
        <w:t>.1 - A Diretoria de Cultura entrará em contato pelo e-mail informado pelo proponente no ato da inscrição, orientando sobre o processo de contratação e pagamento imediato.</w:t>
      </w:r>
    </w:p>
    <w:p>
      <w:pPr>
        <w:spacing w:line="397" w:lineRule="auto"/>
        <w:jc w:val="both"/>
        <w:rPr>
          <w:rFonts w:ascii="Arial" w:hAnsi="Arial" w:eastAsia="Arial" w:cs="Arial"/>
          <w:sz w:val="24"/>
          <w:highlight w:val="yellow"/>
        </w:rPr>
      </w:pPr>
      <w:r>
        <w:rPr>
          <w:rFonts w:hint="default" w:ascii="Arial" w:hAnsi="Arial" w:eastAsia="Arial" w:cs="Arial"/>
          <w:sz w:val="24"/>
          <w:lang w:val="pt-BR"/>
        </w:rPr>
        <w:t>11</w:t>
      </w:r>
      <w:r>
        <w:rPr>
          <w:rFonts w:ascii="Arial" w:hAnsi="Arial" w:eastAsia="Arial" w:cs="Arial"/>
          <w:sz w:val="24"/>
        </w:rPr>
        <w:t xml:space="preserve">.2 - </w:t>
      </w:r>
      <w:r>
        <w:rPr>
          <w:rFonts w:ascii="Arial" w:hAnsi="Arial" w:eastAsia="Arial" w:cs="Arial"/>
          <w:sz w:val="24"/>
          <w:highlight w:val="none"/>
        </w:rPr>
        <w:t>Os pagamentos serão realizados em parcela única, que será depositada em conta corrente de uma agência bancária indicada pelo proponente.</w:t>
      </w:r>
    </w:p>
    <w:p>
      <w:pPr>
        <w:spacing w:line="373" w:lineRule="auto"/>
        <w:jc w:val="both"/>
        <w:rPr>
          <w:rFonts w:ascii="Arial" w:hAnsi="Arial" w:eastAsia="Arial" w:cs="Arial"/>
          <w:sz w:val="24"/>
        </w:rPr>
      </w:pPr>
      <w:r>
        <w:rPr>
          <w:rFonts w:hint="default" w:ascii="Arial" w:hAnsi="Arial" w:eastAsia="Arial" w:cs="Arial"/>
          <w:sz w:val="24"/>
          <w:lang w:val="pt-BR"/>
        </w:rPr>
        <w:t>11.</w:t>
      </w:r>
      <w:r>
        <w:rPr>
          <w:rFonts w:ascii="Arial" w:hAnsi="Arial" w:eastAsia="Arial" w:cs="Arial"/>
          <w:sz w:val="24"/>
        </w:rPr>
        <w:t>3 - Os proponentes Pessoa Jurídica que forem contemplados por este Edital deverão abrir uma conta corrente específica para o recebimento e movimentação financeira do projeto. A Diretoria de Cultura providenciará uma carta destinada ao banco para esta finalidade.</w:t>
      </w:r>
    </w:p>
    <w:p>
      <w:pPr>
        <w:spacing w:line="200" w:lineRule="exact"/>
        <w:jc w:val="both"/>
        <w:rPr>
          <w:rFonts w:ascii="Times New Roman" w:hAnsi="Times New Roman" w:eastAsia="Times New Roman" w:cs="Arial"/>
        </w:rPr>
      </w:pPr>
    </w:p>
    <w:p>
      <w:pPr>
        <w:spacing w:line="0" w:lineRule="atLeast"/>
        <w:jc w:val="both"/>
        <w:rPr>
          <w:rFonts w:ascii="Times New Roman" w:hAnsi="Times New Roman" w:eastAsia="Times New Roman" w:cs="Arial"/>
        </w:rPr>
      </w:pPr>
      <w:r>
        <w:rPr>
          <w:rFonts w:hint="default" w:ascii="Arial" w:hAnsi="Arial" w:eastAsia="Arial" w:cs="Arial"/>
          <w:sz w:val="24"/>
          <w:lang w:val="pt-BR"/>
        </w:rPr>
        <w:t>11</w:t>
      </w:r>
      <w:r>
        <w:rPr>
          <w:rFonts w:ascii="Arial" w:hAnsi="Arial" w:eastAsia="Arial" w:cs="Arial"/>
          <w:sz w:val="24"/>
        </w:rPr>
        <w:t>.4 - É da responsabilidade do premiado ser o titular de conta bancária.</w:t>
      </w:r>
    </w:p>
    <w:p>
      <w:pPr>
        <w:spacing w:line="200" w:lineRule="exact"/>
        <w:jc w:val="both"/>
        <w:rPr>
          <w:rFonts w:ascii="Times New Roman" w:hAnsi="Times New Roman" w:eastAsia="Times New Roman" w:cs="Arial"/>
        </w:rPr>
      </w:pPr>
    </w:p>
    <w:p>
      <w:pPr>
        <w:spacing w:line="0" w:lineRule="atLeast"/>
        <w:jc w:val="both"/>
        <w:rPr>
          <w:rFonts w:ascii="Arial" w:hAnsi="Arial" w:eastAsia="Arial" w:cs="Arial"/>
          <w:sz w:val="24"/>
        </w:rPr>
      </w:pPr>
      <w:r>
        <w:rPr>
          <w:rFonts w:hint="default" w:ascii="Arial" w:hAnsi="Arial" w:eastAsia="Arial" w:cs="Arial"/>
          <w:sz w:val="24"/>
          <w:lang w:val="pt-BR"/>
        </w:rPr>
        <w:t>11</w:t>
      </w:r>
      <w:r>
        <w:rPr>
          <w:rFonts w:ascii="Arial" w:hAnsi="Arial" w:eastAsia="Arial" w:cs="Arial"/>
          <w:sz w:val="24"/>
        </w:rPr>
        <w:t xml:space="preserve">.5 - Todos os contemplados e homologados neste edital serão pagos até </w:t>
      </w:r>
      <w:r>
        <w:rPr>
          <w:rFonts w:hint="default" w:ascii="Arial" w:hAnsi="Arial" w:eastAsia="Arial" w:cs="Arial"/>
          <w:sz w:val="24"/>
          <w:lang w:val="pt-BR"/>
        </w:rPr>
        <w:t>01</w:t>
      </w:r>
      <w:r>
        <w:rPr>
          <w:rFonts w:ascii="Arial" w:hAnsi="Arial" w:eastAsia="Arial" w:cs="Arial"/>
          <w:sz w:val="24"/>
        </w:rPr>
        <w:t>/</w:t>
      </w:r>
      <w:r>
        <w:rPr>
          <w:rFonts w:hint="default" w:ascii="Arial" w:hAnsi="Arial" w:eastAsia="Arial" w:cs="Arial"/>
          <w:sz w:val="24"/>
          <w:lang w:val="pt-BR"/>
        </w:rPr>
        <w:t>11</w:t>
      </w:r>
      <w:r>
        <w:rPr>
          <w:rFonts w:ascii="Arial" w:hAnsi="Arial" w:eastAsia="Arial" w:cs="Arial"/>
          <w:sz w:val="24"/>
        </w:rPr>
        <w:t>/202</w:t>
      </w:r>
      <w:r>
        <w:rPr>
          <w:rFonts w:hint="default" w:ascii="Arial" w:hAnsi="Arial" w:eastAsia="Arial" w:cs="Arial"/>
          <w:sz w:val="24"/>
          <w:lang w:val="pt-BR"/>
        </w:rPr>
        <w:t>1</w:t>
      </w:r>
      <w:r>
        <w:rPr>
          <w:rFonts w:ascii="Arial" w:hAnsi="Arial" w:eastAsia="Arial" w:cs="Arial"/>
          <w:sz w:val="24"/>
        </w:rPr>
        <w:t>.</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0" w:lineRule="atLeast"/>
        <w:jc w:val="both"/>
        <w:rPr>
          <w:rFonts w:ascii="Arial" w:hAnsi="Arial" w:eastAsia="Arial" w:cs="Arial"/>
          <w:b/>
          <w:sz w:val="24"/>
        </w:rPr>
      </w:pPr>
      <w:r>
        <w:rPr>
          <w:rFonts w:hint="default" w:ascii="Arial" w:hAnsi="Arial" w:eastAsia="Arial" w:cs="Arial"/>
          <w:b/>
          <w:sz w:val="24"/>
          <w:lang w:val="pt-BR"/>
        </w:rPr>
        <w:t>12</w:t>
      </w:r>
      <w:r>
        <w:rPr>
          <w:rFonts w:ascii="Arial" w:hAnsi="Arial" w:eastAsia="Arial" w:cs="Arial"/>
          <w:b/>
          <w:sz w:val="24"/>
        </w:rPr>
        <w:t xml:space="preserve"> DAS OBRIGAÇÕES DO PROJETO CONTEMPLADOS</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99" w:lineRule="auto"/>
        <w:jc w:val="both"/>
        <w:rPr>
          <w:rFonts w:ascii="Arial" w:hAnsi="Arial" w:eastAsia="Arial" w:cs="Arial"/>
          <w:sz w:val="24"/>
        </w:rPr>
      </w:pPr>
      <w:r>
        <w:rPr>
          <w:rFonts w:hint="default" w:ascii="Arial" w:hAnsi="Arial" w:eastAsia="Arial" w:cs="Arial"/>
          <w:sz w:val="24"/>
          <w:lang w:val="pt-BR"/>
        </w:rPr>
        <w:t>12</w:t>
      </w:r>
      <w:r>
        <w:rPr>
          <w:rFonts w:ascii="Arial" w:hAnsi="Arial" w:eastAsia="Arial" w:cs="Arial"/>
          <w:sz w:val="24"/>
        </w:rPr>
        <w:t>.1 Os projetos contempladas deverão seguir integralmente as informações contidas no requerimento de inscrição online, no que diz respeito ao cumprimento do objeto proposto,</w:t>
      </w:r>
      <w:bookmarkStart w:id="5" w:name="page14"/>
      <w:bookmarkEnd w:id="5"/>
      <w:r>
        <w:rPr>
          <w:rFonts w:hint="default" w:ascii="Arial" w:hAnsi="Arial" w:eastAsia="Arial" w:cs="Arial"/>
          <w:sz w:val="24"/>
          <w:lang w:val="pt-BR"/>
        </w:rPr>
        <w:t xml:space="preserve"> </w:t>
      </w:r>
      <w:r>
        <w:rPr>
          <w:rFonts w:ascii="Arial" w:hAnsi="Arial" w:eastAsia="Arial" w:cs="Arial"/>
          <w:sz w:val="24"/>
        </w:rPr>
        <w:t>ficha técnica, cronograma e utilização dos recursos, assim como os termos previstos neste edital e as orientações encaminhadas pela Diretoria de Cultura.</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80" w:lineRule="auto"/>
        <w:jc w:val="both"/>
        <w:rPr>
          <w:rFonts w:ascii="Arial" w:hAnsi="Arial" w:eastAsia="Arial" w:cs="Arial"/>
          <w:sz w:val="24"/>
        </w:rPr>
      </w:pPr>
      <w:r>
        <w:rPr>
          <w:rFonts w:hint="default" w:ascii="Arial" w:hAnsi="Arial" w:eastAsia="Arial" w:cs="Arial"/>
          <w:sz w:val="24"/>
          <w:lang w:val="pt-BR"/>
        </w:rPr>
        <w:t>12</w:t>
      </w:r>
      <w:r>
        <w:rPr>
          <w:rFonts w:ascii="Arial" w:hAnsi="Arial" w:eastAsia="Arial" w:cs="Arial"/>
          <w:sz w:val="24"/>
        </w:rPr>
        <w:t>.2 - O cumprimento das atividades deverá ser comprovado através de um relatório de execução, a ser entregue em até 30 (trinta) dias depois do término do projeto, contento material comprobatório e relatório sobre a aplicação dos recursos.</w:t>
      </w:r>
    </w:p>
    <w:p>
      <w:pPr>
        <w:spacing w:line="200" w:lineRule="exact"/>
        <w:jc w:val="both"/>
        <w:rPr>
          <w:rFonts w:ascii="Times New Roman" w:hAnsi="Times New Roman" w:eastAsia="Times New Roman" w:cs="Arial"/>
        </w:rPr>
      </w:pPr>
    </w:p>
    <w:p>
      <w:pPr>
        <w:spacing w:line="373" w:lineRule="auto"/>
        <w:jc w:val="both"/>
        <w:rPr>
          <w:rFonts w:ascii="Arial" w:hAnsi="Arial" w:eastAsia="Arial" w:cs="Arial"/>
          <w:sz w:val="24"/>
        </w:rPr>
      </w:pPr>
      <w:r>
        <w:rPr>
          <w:rFonts w:hint="default" w:ascii="Arial" w:hAnsi="Arial" w:eastAsia="Arial" w:cs="Arial"/>
          <w:sz w:val="24"/>
          <w:lang w:val="pt-BR"/>
        </w:rPr>
        <w:t>12</w:t>
      </w:r>
      <w:r>
        <w:rPr>
          <w:rFonts w:ascii="Arial" w:hAnsi="Arial" w:eastAsia="Arial" w:cs="Arial"/>
          <w:sz w:val="24"/>
        </w:rPr>
        <w:t>.3 - O não cumprimento das obrigações previstas neste edital acarretará na devolução dos valores creditados ao proponente, com as devidas correções legais, além do impedimento de participação nos editais municipais em um prazo de 24 (vinte e quatro) meses.</w:t>
      </w:r>
    </w:p>
    <w:p>
      <w:pPr>
        <w:spacing w:line="200" w:lineRule="exact"/>
        <w:jc w:val="both"/>
        <w:rPr>
          <w:rFonts w:ascii="Times New Roman" w:hAnsi="Times New Roman" w:eastAsia="Times New Roman" w:cs="Arial"/>
        </w:rPr>
      </w:pPr>
    </w:p>
    <w:p>
      <w:pPr>
        <w:spacing w:line="205" w:lineRule="exact"/>
        <w:jc w:val="both"/>
        <w:rPr>
          <w:rFonts w:ascii="Times New Roman" w:hAnsi="Times New Roman" w:eastAsia="Times New Roman" w:cs="Arial"/>
        </w:rPr>
      </w:pPr>
    </w:p>
    <w:p>
      <w:pPr>
        <w:spacing w:line="0" w:lineRule="atLeast"/>
        <w:jc w:val="both"/>
        <w:rPr>
          <w:rFonts w:ascii="Arial" w:hAnsi="Arial" w:eastAsia="Arial" w:cs="Arial"/>
          <w:b/>
          <w:sz w:val="24"/>
        </w:rPr>
      </w:pPr>
      <w:r>
        <w:rPr>
          <w:rFonts w:hint="default" w:ascii="Arial" w:hAnsi="Arial" w:eastAsia="Arial" w:cs="Arial"/>
          <w:b/>
          <w:sz w:val="24"/>
          <w:lang w:val="pt-BR"/>
        </w:rPr>
        <w:t>13</w:t>
      </w:r>
      <w:r>
        <w:rPr>
          <w:rFonts w:ascii="Arial" w:hAnsi="Arial" w:eastAsia="Arial" w:cs="Arial"/>
          <w:b/>
          <w:sz w:val="24"/>
        </w:rPr>
        <w:t xml:space="preserve"> DA IMPUGNAÇÃO</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70" w:lineRule="auto"/>
        <w:jc w:val="both"/>
        <w:rPr>
          <w:rFonts w:hint="default" w:ascii="Arial" w:hAnsi="Arial" w:eastAsia="Arial"/>
          <w:sz w:val="24"/>
        </w:rPr>
      </w:pPr>
      <w:r>
        <w:rPr>
          <w:rFonts w:hint="default" w:ascii="Arial" w:hAnsi="Arial" w:eastAsia="Arial" w:cs="Arial"/>
          <w:sz w:val="24"/>
          <w:lang w:val="pt-BR"/>
        </w:rPr>
        <w:t>13</w:t>
      </w:r>
      <w:r>
        <w:rPr>
          <w:rFonts w:ascii="Arial" w:hAnsi="Arial" w:eastAsia="Arial" w:cs="Arial"/>
          <w:sz w:val="24"/>
        </w:rPr>
        <w:t xml:space="preserve">.1 </w:t>
      </w:r>
      <w:r>
        <w:rPr>
          <w:rFonts w:hint="default" w:ascii="Arial" w:hAnsi="Arial" w:eastAsia="Arial"/>
          <w:sz w:val="24"/>
        </w:rPr>
        <w:t xml:space="preserve">Qualquer cidadão e/ou qualquer entidade interessada, poderá no prazo de até 02 (dois) dias úteis, da data fixada para o recebimento das inscrições, impugnar este Edital, apresentando suas razões, conforme formulário constante no </w:t>
      </w:r>
      <w:r>
        <w:rPr>
          <w:rFonts w:hint="default" w:ascii="Arial" w:hAnsi="Arial" w:eastAsia="Arial"/>
          <w:sz w:val="24"/>
          <w:highlight w:val="none"/>
        </w:rPr>
        <w:t xml:space="preserve">Anexo </w:t>
      </w:r>
      <w:r>
        <w:rPr>
          <w:rFonts w:hint="default" w:ascii="Arial" w:hAnsi="Arial" w:eastAsia="Arial"/>
          <w:sz w:val="24"/>
          <w:highlight w:val="none"/>
          <w:lang w:val="pt-BR"/>
        </w:rPr>
        <w:t>IV</w:t>
      </w:r>
      <w:r>
        <w:rPr>
          <w:rFonts w:hint="default" w:ascii="Arial" w:hAnsi="Arial" w:eastAsia="Arial"/>
          <w:sz w:val="24"/>
          <w:highlight w:val="none"/>
        </w:rPr>
        <w:t>.</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 xml:space="preserve">.2 Será de competência da </w:t>
      </w:r>
      <w:r>
        <w:rPr>
          <w:rFonts w:hint="default" w:ascii="Arial" w:hAnsi="Arial" w:eastAsia="Arial"/>
          <w:sz w:val="24"/>
          <w:lang w:val="pt-BR"/>
        </w:rPr>
        <w:t>Diretora</w:t>
      </w:r>
      <w:r>
        <w:rPr>
          <w:rFonts w:hint="default" w:ascii="Arial" w:hAnsi="Arial" w:eastAsia="Arial"/>
          <w:sz w:val="24"/>
        </w:rPr>
        <w:t xml:space="preserve"> de Cultura a decisão acerca da(s) impugnação(ões) apresentada(s).</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.3 Acolhida a impugnação contra o presente Edital, será designada nova data para recebimento da documentação, exceto quando a alteração não afetar substancialmente as condições previstas neste Edital.</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lang w:val="pt-BR"/>
        </w:rPr>
      </w:pPr>
      <w:r>
        <w:rPr>
          <w:rFonts w:hint="default" w:ascii="Arial" w:hAnsi="Arial" w:eastAsia="Arial"/>
          <w:sz w:val="24"/>
          <w:lang w:val="pt-BR"/>
        </w:rPr>
        <w:t>13</w:t>
      </w:r>
      <w:r>
        <w:rPr>
          <w:rFonts w:hint="default" w:ascii="Arial" w:hAnsi="Arial" w:eastAsia="Arial"/>
          <w:sz w:val="24"/>
        </w:rPr>
        <w:t>.4 Caberá recurso administrativo após a divulgação da relação de classificados, em face da análise dos documentos de habilitação e proposta técnica</w:t>
      </w:r>
      <w:r>
        <w:rPr>
          <w:rFonts w:hint="default" w:ascii="Arial" w:hAnsi="Arial" w:eastAsia="Arial"/>
          <w:sz w:val="24"/>
          <w:lang w:val="pt-BR"/>
        </w:rPr>
        <w:t>.</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.5 O prazo para interposição do recurso administrativo será de até 03 (três) dias úteis contados da divulgação da decisão no sítio oficial.</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.6 Interposto, o recurso será divulgado no sítio oficial, podendo ser impugnado pelos participantes no prazo de até 03 (três) dias úteis.</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.7 O recurso será endereçado à Comissão de Seleção, de acordo com a decisão recorrida, a qual poderá reconsiderar sua decisão no prazo de até 03 (três) dias úteis, ou, nesse mesmo prazo, fazê-lo subir, devidamente informado, devendo, neste caso, a decisão ser proferida dentro do prazo de até 03 (três) dias úteis, contado do recebimento do recurso.</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 xml:space="preserve">.7.1 Os prazos previstos no </w:t>
      </w:r>
      <w:r>
        <w:rPr>
          <w:rFonts w:hint="default" w:ascii="Arial" w:hAnsi="Arial" w:eastAsia="Arial"/>
          <w:sz w:val="24"/>
          <w:highlight w:val="none"/>
        </w:rPr>
        <w:t xml:space="preserve">item 9.7 </w:t>
      </w:r>
      <w:r>
        <w:rPr>
          <w:rFonts w:hint="default" w:ascii="Arial" w:hAnsi="Arial" w:eastAsia="Arial"/>
          <w:sz w:val="24"/>
        </w:rPr>
        <w:t>poderão ser prorrogados mediante justificativa da Comissão Seleção ou da Autoridade Competente, conforme o caso.</w:t>
      </w:r>
    </w:p>
    <w:p>
      <w:pPr>
        <w:spacing w:line="370" w:lineRule="auto"/>
        <w:jc w:val="both"/>
        <w:rPr>
          <w:rFonts w:hint="default" w:ascii="Arial" w:hAnsi="Arial" w:eastAsia="Arial"/>
          <w:sz w:val="24"/>
          <w:highlight w:val="yellow"/>
          <w:lang w:val="pt-BR"/>
        </w:rPr>
      </w:pPr>
      <w:r>
        <w:rPr>
          <w:rFonts w:hint="default" w:ascii="Arial" w:hAnsi="Arial" w:eastAsia="Arial"/>
          <w:sz w:val="24"/>
          <w:lang w:val="pt-BR"/>
        </w:rPr>
        <w:t>13</w:t>
      </w:r>
      <w:r>
        <w:rPr>
          <w:rFonts w:hint="default" w:ascii="Arial" w:hAnsi="Arial" w:eastAsia="Arial"/>
          <w:sz w:val="24"/>
        </w:rPr>
        <w:t xml:space="preserve">.8 </w:t>
      </w:r>
      <w:r>
        <w:rPr>
          <w:rFonts w:hint="default" w:ascii="Arial" w:hAnsi="Arial" w:eastAsia="Arial"/>
          <w:sz w:val="24"/>
          <w:highlight w:val="none"/>
        </w:rPr>
        <w:t>O recurso será protocolado</w:t>
      </w:r>
      <w:r>
        <w:rPr>
          <w:rFonts w:hint="default" w:ascii="Arial" w:hAnsi="Arial" w:eastAsia="Arial"/>
          <w:sz w:val="24"/>
          <w:highlight w:val="none"/>
          <w:lang w:val="pt-BR"/>
        </w:rPr>
        <w:t xml:space="preserve"> de forma presencial, junto a comissão de seleção, </w:t>
      </w:r>
      <w:r>
        <w:rPr>
          <w:rFonts w:hint="default" w:ascii="Arial" w:hAnsi="Arial" w:eastAsia="Arial"/>
          <w:sz w:val="24"/>
          <w:highlight w:val="none"/>
        </w:rPr>
        <w:t xml:space="preserve"> </w:t>
      </w:r>
      <w:r>
        <w:rPr>
          <w:rFonts w:hint="default" w:ascii="Arial" w:hAnsi="Arial" w:eastAsia="Arial"/>
          <w:sz w:val="24"/>
          <w:highlight w:val="none"/>
          <w:lang w:val="pt-BR"/>
        </w:rPr>
        <w:t>até as 17:00 horas do dia 22 de novembro de 2021</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.9 O recurso administrativo terá efeito suspensivo.</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.10 Na contagem dos prazos estabelecidos neste Edital excluir-se-á o dia do início e incluir-se-á o do vencimento, e considerar-se-ão os dias consecutivos, sendo que só se iniciam e vencem os prazos em dia de expediente na Secretaria Turismo.</w:t>
      </w:r>
    </w:p>
    <w:p>
      <w:pPr>
        <w:spacing w:line="370" w:lineRule="auto"/>
        <w:jc w:val="both"/>
        <w:rPr>
          <w:rFonts w:hint="default" w:ascii="Arial" w:hAnsi="Arial" w:eastAsia="Arial"/>
          <w:sz w:val="24"/>
        </w:rPr>
      </w:pP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.11 Não serão conhecidas as impugnações e os recursos apresentados fora do prazo estabelecido e/ou subscritos por representantes não credenciados legalmente.</w:t>
      </w:r>
    </w:p>
    <w:p>
      <w:pPr>
        <w:spacing w:line="370" w:lineRule="auto"/>
        <w:jc w:val="both"/>
        <w:rPr>
          <w:rFonts w:hint="default" w:ascii="Arial" w:hAnsi="Arial" w:eastAsia="Arial"/>
          <w:sz w:val="24"/>
        </w:rPr>
      </w:pPr>
      <w:r>
        <w:rPr>
          <w:rFonts w:hint="default" w:ascii="Arial" w:hAnsi="Arial" w:eastAsia="Arial"/>
          <w:sz w:val="24"/>
          <w:lang w:val="pt-BR"/>
        </w:rPr>
        <w:t>13</w:t>
      </w:r>
      <w:r>
        <w:rPr>
          <w:rFonts w:hint="default" w:ascii="Arial" w:hAnsi="Arial" w:eastAsia="Arial"/>
          <w:sz w:val="24"/>
        </w:rPr>
        <w:t>.12 A habilitação do representante deve ser comprovada juntamente com os documentos do recurso administrativo, no momento de sua interposição.</w:t>
      </w:r>
    </w:p>
    <w:p>
      <w:pPr>
        <w:spacing w:line="370" w:lineRule="auto"/>
        <w:jc w:val="both"/>
        <w:rPr>
          <w:rFonts w:hint="default" w:ascii="Arial" w:hAnsi="Arial" w:eastAsia="Arial"/>
          <w:sz w:val="24"/>
        </w:rPr>
      </w:pPr>
    </w:p>
    <w:p>
      <w:pPr>
        <w:spacing w:line="200" w:lineRule="exact"/>
        <w:jc w:val="both"/>
        <w:rPr>
          <w:rFonts w:ascii="Times New Roman" w:hAnsi="Times New Roman" w:eastAsia="Times New Roman" w:cs="Arial"/>
        </w:rPr>
      </w:pPr>
    </w:p>
    <w:p>
      <w:pPr>
        <w:spacing w:line="0" w:lineRule="atLeast"/>
        <w:jc w:val="both"/>
        <w:rPr>
          <w:rFonts w:ascii="Arial" w:hAnsi="Arial" w:eastAsia="Arial" w:cs="Arial"/>
          <w:b/>
          <w:sz w:val="24"/>
        </w:rPr>
      </w:pPr>
      <w:r>
        <w:rPr>
          <w:rFonts w:hint="default" w:ascii="Arial" w:hAnsi="Arial" w:eastAsia="Arial" w:cs="Arial"/>
          <w:b/>
          <w:sz w:val="24"/>
          <w:lang w:val="pt-BR"/>
        </w:rPr>
        <w:t xml:space="preserve">14 </w:t>
      </w:r>
      <w:r>
        <w:rPr>
          <w:rFonts w:ascii="Arial" w:hAnsi="Arial" w:eastAsia="Arial" w:cs="Arial"/>
          <w:b/>
          <w:sz w:val="24"/>
        </w:rPr>
        <w:t xml:space="preserve"> DAS DISPOSIÇÕES GERAIS</w:t>
      </w:r>
    </w:p>
    <w:p>
      <w:pPr>
        <w:spacing w:line="0" w:lineRule="atLeast"/>
        <w:jc w:val="both"/>
        <w:rPr>
          <w:rFonts w:ascii="Arial" w:hAnsi="Arial" w:eastAsia="Arial" w:cs="Arial"/>
          <w:b/>
          <w:sz w:val="24"/>
        </w:rPr>
      </w:pPr>
    </w:p>
    <w:p>
      <w:pPr>
        <w:spacing w:line="200" w:lineRule="exact"/>
        <w:jc w:val="both"/>
        <w:rPr>
          <w:rFonts w:ascii="Times New Roman" w:hAnsi="Times New Roman" w:eastAsia="Times New Roman" w:cs="Arial"/>
        </w:rPr>
      </w:pPr>
    </w:p>
    <w:p>
      <w:pPr>
        <w:spacing w:line="374" w:lineRule="auto"/>
        <w:jc w:val="both"/>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.1 - A Diretoria de Cultura reserva-se ao direito, em qualquer etapa, de revogar, anular ou suspender, parcial ou totalmente, definitiva ou temporariamente, em despacho circunstanciado da autoridade competente, fundamentado no interesse público, o presente Edital sem que caibam aos participantes quaisquer direitos.</w:t>
      </w:r>
    </w:p>
    <w:p>
      <w:pPr>
        <w:spacing w:line="400" w:lineRule="exact"/>
        <w:jc w:val="both"/>
        <w:rPr>
          <w:rFonts w:ascii="Times New Roman" w:hAnsi="Times New Roman" w:eastAsia="Times New Roman" w:cs="Arial"/>
        </w:rPr>
      </w:pPr>
    </w:p>
    <w:p>
      <w:pPr>
        <w:spacing w:line="379" w:lineRule="auto"/>
        <w:jc w:val="both"/>
        <w:rPr>
          <w:rFonts w:hint="default" w:ascii="Arial" w:hAnsi="Arial" w:eastAsia="Arial" w:cs="Arial"/>
          <w:sz w:val="24"/>
          <w:lang w:val="pt-BR"/>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 xml:space="preserve">.2 - Todos os proponentes cederão, sem ônus, direitos de voz e imagem a Prefeitura Municipal de </w:t>
      </w:r>
      <w:r>
        <w:rPr>
          <w:rFonts w:ascii="Arial" w:hAnsi="Arial" w:eastAsia="Arial" w:cs="Arial"/>
          <w:sz w:val="24"/>
          <w:lang w:val="pt-BR"/>
        </w:rPr>
        <w:t>ITAPEMA</w:t>
      </w:r>
      <w:r>
        <w:rPr>
          <w:rFonts w:ascii="Arial" w:hAnsi="Arial" w:eastAsia="Arial" w:cs="Arial"/>
          <w:sz w:val="24"/>
        </w:rPr>
        <w:t xml:space="preserve"> e do Governo Federal para fins promocionais, publicitários, documental ou registro de memória referentes aos projetos executados</w:t>
      </w:r>
      <w:r>
        <w:rPr>
          <w:rFonts w:hint="default" w:ascii="Arial" w:hAnsi="Arial" w:eastAsia="Arial" w:cs="Arial"/>
          <w:sz w:val="24"/>
          <w:lang w:val="pt-BR"/>
        </w:rPr>
        <w:t>, conforme declaração ANEXO VI.</w:t>
      </w:r>
    </w:p>
    <w:p>
      <w:pPr>
        <w:spacing w:line="200" w:lineRule="exact"/>
        <w:jc w:val="both"/>
        <w:rPr>
          <w:rFonts w:ascii="Times New Roman" w:hAnsi="Times New Roman" w:eastAsia="Times New Roman" w:cs="Arial"/>
        </w:rPr>
      </w:pPr>
    </w:p>
    <w:p>
      <w:pPr>
        <w:spacing w:line="0" w:lineRule="atLeast"/>
        <w:jc w:val="both"/>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.3 - As inscrições não selecionadas serão excluídas da plataforma digital no prazo de</w:t>
      </w:r>
    </w:p>
    <w:p>
      <w:pPr>
        <w:spacing w:line="140" w:lineRule="exact"/>
        <w:jc w:val="both"/>
        <w:rPr>
          <w:rFonts w:ascii="Times New Roman" w:hAnsi="Times New Roman" w:eastAsia="Times New Roman" w:cs="Arial"/>
        </w:rPr>
      </w:pPr>
    </w:p>
    <w:p>
      <w:pPr>
        <w:spacing w:line="0" w:lineRule="atLeast"/>
        <w:jc w:val="both"/>
        <w:rPr>
          <w:rFonts w:ascii="Arial" w:hAnsi="Arial" w:eastAsia="Arial" w:cs="Arial"/>
          <w:sz w:val="24"/>
        </w:rPr>
      </w:pPr>
      <w:r>
        <w:rPr>
          <w:rFonts w:ascii="Arial" w:hAnsi="Arial" w:eastAsia="Arial" w:cs="Arial"/>
          <w:sz w:val="24"/>
        </w:rPr>
        <w:t>60 (sessenta) dias a partir da publicação do resultado final no Diário Oficial.</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397" w:lineRule="auto"/>
        <w:jc w:val="both"/>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.4 - Os casos omissos serão resolvidos pela Comissão de Seleção, com fundamento na legislação pertinente em vigor e a aprovação da Diretoria de Cultura.</w:t>
      </w:r>
    </w:p>
    <w:p>
      <w:pPr>
        <w:spacing w:line="399" w:lineRule="auto"/>
        <w:jc w:val="both"/>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 xml:space="preserve">.5 - O Foro competente para dirimir qualquer dúvidas ou litígios oriundos do presente Edital, ou das contratações dele decorrentes, será o da Comarca de </w:t>
      </w:r>
      <w:r>
        <w:rPr>
          <w:rFonts w:ascii="Arial" w:hAnsi="Arial" w:eastAsia="Arial" w:cs="Arial"/>
          <w:sz w:val="24"/>
          <w:lang w:val="pt-BR"/>
        </w:rPr>
        <w:t>ITAPEMA</w:t>
      </w:r>
      <w:r>
        <w:rPr>
          <w:rFonts w:ascii="Arial" w:hAnsi="Arial" w:eastAsia="Arial" w:cs="Arial"/>
          <w:sz w:val="24"/>
        </w:rPr>
        <w:t>.</w:t>
      </w:r>
    </w:p>
    <w:p>
      <w:pPr>
        <w:spacing w:line="399" w:lineRule="auto"/>
        <w:jc w:val="both"/>
        <w:rPr>
          <w:rFonts w:ascii="Arial" w:hAnsi="Arial" w:eastAsia="Arial" w:cs="Arial"/>
          <w:b/>
          <w:sz w:val="24"/>
        </w:rPr>
      </w:pPr>
    </w:p>
    <w:p>
      <w:pPr>
        <w:spacing w:line="399" w:lineRule="auto"/>
        <w:jc w:val="both"/>
        <w:rPr>
          <w:rFonts w:ascii="Arial" w:hAnsi="Arial" w:eastAsia="Arial" w:cs="Arial"/>
          <w:sz w:val="24"/>
        </w:rPr>
      </w:pPr>
      <w:r>
        <w:rPr>
          <w:rFonts w:ascii="Arial" w:hAnsi="Arial" w:eastAsia="Arial" w:cs="Arial"/>
          <w:b/>
          <w:sz w:val="24"/>
        </w:rPr>
        <w:t xml:space="preserve">Parágrafo Único: </w:t>
      </w:r>
      <w:r>
        <w:rPr>
          <w:rFonts w:ascii="Arial" w:hAnsi="Arial" w:eastAsia="Arial" w:cs="Arial"/>
          <w:sz w:val="24"/>
        </w:rPr>
        <w:t>É importante que o contemplado siga todos os prazos descritos no</w:t>
      </w:r>
      <w:r>
        <w:rPr>
          <w:rFonts w:ascii="Arial" w:hAnsi="Arial" w:eastAsia="Arial" w:cs="Arial"/>
          <w:b/>
          <w:sz w:val="24"/>
        </w:rPr>
        <w:t xml:space="preserve"> </w:t>
      </w:r>
      <w:r>
        <w:rPr>
          <w:rFonts w:ascii="Arial" w:hAnsi="Arial" w:eastAsia="Arial" w:cs="Arial"/>
          <w:sz w:val="24"/>
        </w:rPr>
        <w:t>Edital.</w:t>
      </w:r>
    </w:p>
    <w:p>
      <w:pPr>
        <w:spacing w:line="399" w:lineRule="auto"/>
        <w:jc w:val="both"/>
        <w:rPr>
          <w:rFonts w:ascii="Arial" w:hAnsi="Arial" w:eastAsia="Arial" w:cs="Arial"/>
          <w:sz w:val="24"/>
        </w:rPr>
      </w:pPr>
    </w:p>
    <w:p>
      <w:pPr>
        <w:spacing w:line="200" w:lineRule="exact"/>
        <w:jc w:val="both"/>
        <w:rPr>
          <w:rFonts w:ascii="Times New Roman" w:hAnsi="Times New Roman" w:eastAsia="Times New Roman" w:cs="Arial"/>
        </w:rPr>
      </w:pPr>
    </w:p>
    <w:p>
      <w:pPr>
        <w:spacing w:line="0" w:lineRule="atLeast"/>
        <w:jc w:val="center"/>
        <w:rPr>
          <w:rFonts w:ascii="Arial" w:hAnsi="Arial" w:eastAsia="Arial" w:cs="Arial"/>
          <w:sz w:val="24"/>
        </w:rPr>
      </w:pPr>
      <w:r>
        <w:rPr>
          <w:rFonts w:ascii="Arial" w:hAnsi="Arial" w:eastAsia="Arial" w:cs="Arial"/>
          <w:sz w:val="24"/>
          <w:lang w:val="pt-BR"/>
        </w:rPr>
        <w:t>ITAPEMA</w:t>
      </w:r>
      <w:r>
        <w:rPr>
          <w:rFonts w:ascii="Arial" w:hAnsi="Arial" w:eastAsia="Arial" w:cs="Arial"/>
          <w:sz w:val="24"/>
        </w:rPr>
        <w:t xml:space="preserve">, </w:t>
      </w:r>
      <w:r>
        <w:rPr>
          <w:rFonts w:hint="default" w:ascii="Arial" w:hAnsi="Arial" w:eastAsia="Arial" w:cs="Arial"/>
          <w:sz w:val="24"/>
          <w:lang w:val="pt-BR"/>
        </w:rPr>
        <w:t>15</w:t>
      </w:r>
      <w:r>
        <w:rPr>
          <w:rFonts w:ascii="Arial" w:hAnsi="Arial" w:eastAsia="Arial" w:cs="Arial"/>
          <w:sz w:val="24"/>
        </w:rPr>
        <w:t xml:space="preserve"> de </w:t>
      </w:r>
      <w:r>
        <w:rPr>
          <w:rFonts w:hint="default" w:ascii="Arial" w:hAnsi="Arial" w:eastAsia="Arial" w:cs="Arial"/>
          <w:sz w:val="24"/>
          <w:lang w:val="pt-BR"/>
        </w:rPr>
        <w:t>setembro</w:t>
      </w:r>
      <w:r>
        <w:rPr>
          <w:rFonts w:ascii="Arial" w:hAnsi="Arial" w:eastAsia="Arial" w:cs="Arial"/>
          <w:sz w:val="24"/>
        </w:rPr>
        <w:t xml:space="preserve"> de 202</w:t>
      </w:r>
      <w:r>
        <w:rPr>
          <w:rFonts w:hint="default" w:ascii="Arial" w:hAnsi="Arial" w:eastAsia="Arial" w:cs="Arial"/>
          <w:sz w:val="24"/>
          <w:lang w:val="pt-BR"/>
        </w:rPr>
        <w:t>1</w:t>
      </w:r>
      <w:r>
        <w:rPr>
          <w:rFonts w:ascii="Arial" w:hAnsi="Arial" w:eastAsia="Arial" w:cs="Arial"/>
          <w:sz w:val="24"/>
        </w:rPr>
        <w:t>.</w:t>
      </w:r>
    </w:p>
    <w:p>
      <w:pPr>
        <w:spacing w:line="0" w:lineRule="atLeast"/>
        <w:jc w:val="center"/>
        <w:rPr>
          <w:rFonts w:ascii="Arial" w:hAnsi="Arial" w:eastAsia="Arial" w:cs="Arial"/>
          <w:sz w:val="24"/>
        </w:rPr>
      </w:pPr>
    </w:p>
    <w:p>
      <w:pPr>
        <w:spacing w:line="0" w:lineRule="atLeast"/>
        <w:jc w:val="center"/>
        <w:rPr>
          <w:rFonts w:ascii="Arial" w:hAnsi="Arial" w:eastAsia="Arial" w:cs="Arial"/>
          <w:sz w:val="24"/>
        </w:rPr>
      </w:pPr>
    </w:p>
    <w:p>
      <w:pPr>
        <w:spacing w:line="0" w:lineRule="atLeast"/>
        <w:jc w:val="center"/>
        <w:rPr>
          <w:rFonts w:ascii="Arial" w:hAnsi="Arial" w:eastAsia="Arial" w:cs="Arial"/>
          <w:sz w:val="24"/>
        </w:rPr>
      </w:pPr>
    </w:p>
    <w:p>
      <w:pPr>
        <w:spacing w:line="0" w:lineRule="atLeast"/>
        <w:jc w:val="center"/>
        <w:rPr>
          <w:rFonts w:ascii="Arial" w:hAnsi="Arial" w:eastAsia="Arial" w:cs="Arial"/>
          <w:sz w:val="24"/>
        </w:rPr>
      </w:pPr>
    </w:p>
    <w:p>
      <w:pPr>
        <w:spacing w:line="0" w:lineRule="atLeast"/>
        <w:jc w:val="center"/>
        <w:rPr>
          <w:rFonts w:ascii="Arial" w:hAnsi="Arial" w:eastAsia="Arial" w:cs="Arial"/>
          <w:sz w:val="24"/>
        </w:rPr>
      </w:pPr>
    </w:p>
    <w:p>
      <w:pPr>
        <w:spacing w:line="0" w:lineRule="atLeast"/>
        <w:jc w:val="center"/>
        <w:rPr>
          <w:rFonts w:ascii="Arial" w:hAnsi="Arial" w:eastAsia="Arial" w:cs="Arial"/>
          <w:sz w:val="24"/>
        </w:rPr>
      </w:pPr>
      <w:r>
        <w:rPr>
          <w:rFonts w:hint="default" w:ascii="Arial" w:hAnsi="Arial" w:eastAsia="Arial"/>
          <w:sz w:val="24"/>
        </w:rPr>
        <w:t>Fabrício Lazzari de Oliveira</w:t>
      </w:r>
    </w:p>
    <w:p>
      <w:pPr>
        <w:spacing w:line="0" w:lineRule="atLeast"/>
        <w:jc w:val="center"/>
        <w:rPr>
          <w:rFonts w:ascii="Arial" w:hAnsi="Arial" w:eastAsia="Arial" w:cs="Arial"/>
          <w:sz w:val="24"/>
        </w:rPr>
      </w:pPr>
    </w:p>
    <w:p>
      <w:pPr>
        <w:spacing w:line="0" w:lineRule="atLeast"/>
        <w:jc w:val="center"/>
        <w:rPr>
          <w:rFonts w:ascii="Times New Roman" w:hAnsi="Times New Roman" w:eastAsia="Times New Roman" w:cs="Arial"/>
        </w:rPr>
      </w:pPr>
      <w:r>
        <w:rPr>
          <w:rFonts w:hint="default" w:ascii="Arial" w:hAnsi="Arial" w:eastAsia="Arial"/>
          <w:sz w:val="24"/>
        </w:rPr>
        <w:t>Secretaria de Turismo, Cultura, Esporte e Desenvolvimento Econômico</w:t>
      </w:r>
      <w:bookmarkStart w:id="6" w:name="page16"/>
      <w:bookmarkEnd w:id="6"/>
    </w:p>
    <w:p>
      <w:pPr>
        <w:spacing w:line="287" w:lineRule="exact"/>
        <w:jc w:val="both"/>
        <w:rPr>
          <w:rFonts w:ascii="Times New Roman" w:hAnsi="Times New Roman" w:eastAsia="Times New Roman" w:cs="Arial"/>
        </w:rPr>
      </w:pPr>
    </w:p>
    <w:p>
      <w:pPr>
        <w:spacing w:line="287" w:lineRule="exact"/>
        <w:jc w:val="both"/>
        <w:rPr>
          <w:rFonts w:ascii="Times New Roman" w:hAnsi="Times New Roman" w:eastAsia="Times New Roman" w:cs="Arial"/>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0" w:lineRule="atLeast"/>
        <w:jc w:val="both"/>
        <w:rPr>
          <w:rFonts w:ascii="Arial" w:hAnsi="Arial" w:eastAsia="Arial" w:cs="Arial"/>
          <w:b/>
          <w:sz w:val="24"/>
        </w:rPr>
      </w:pPr>
      <w:r>
        <w:rPr>
          <w:rFonts w:ascii="Arial" w:hAnsi="Arial" w:eastAsia="Arial" w:cs="Arial"/>
          <w:b/>
          <w:sz w:val="24"/>
        </w:rPr>
        <w:t>CRONOGRAMA</w:t>
      </w:r>
    </w:p>
    <w:p>
      <w:pPr>
        <w:spacing w:line="0" w:lineRule="atLeast"/>
        <w:jc w:val="both"/>
        <w:rPr>
          <w:rFonts w:ascii="Arial" w:hAnsi="Arial" w:eastAsia="Arial" w:cs="Arial"/>
          <w:b/>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1"/>
        <w:gridCol w:w="4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Período de Inscrição</w:t>
            </w:r>
          </w:p>
        </w:tc>
        <w:tc>
          <w:tcPr>
            <w:tcW w:w="4221" w:type="dxa"/>
          </w:tcPr>
          <w:p>
            <w:pPr>
              <w:spacing w:line="360" w:lineRule="auto"/>
              <w:jc w:val="both"/>
              <w:rPr>
                <w:rFonts w:hint="default" w:ascii="Arial" w:hAnsi="Arial" w:eastAsia="Arial" w:cs="Arial"/>
                <w:b/>
                <w:sz w:val="24"/>
                <w:szCs w:val="24"/>
                <w:vertAlign w:val="baseline"/>
                <w:lang w:val="pt-BR"/>
              </w:rPr>
            </w:pPr>
            <w:r>
              <w:rPr>
                <w:rFonts w:hint="default" w:ascii="Arial" w:hAnsi="Arial" w:eastAsia="Arial" w:cs="Arial"/>
                <w:b w:val="0"/>
                <w:bCs/>
                <w:sz w:val="24"/>
                <w:szCs w:val="24"/>
                <w:vertAlign w:val="baseline"/>
                <w:lang w:val="pt-BR"/>
              </w:rPr>
              <w:t>15 de setembro de 2021 à 15 de outubro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Lista de Inscritos Habilitados</w:t>
            </w:r>
          </w:p>
        </w:tc>
        <w:tc>
          <w:tcPr>
            <w:tcW w:w="422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18 de outubro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Recursos da Habilitação</w:t>
            </w:r>
          </w:p>
        </w:tc>
        <w:tc>
          <w:tcPr>
            <w:tcW w:w="4221" w:type="dxa"/>
          </w:tcPr>
          <w:p>
            <w:pPr>
              <w:spacing w:line="360" w:lineRule="auto"/>
              <w:jc w:val="both"/>
              <w:rPr>
                <w:rFonts w:hint="default" w:ascii="Arial" w:hAnsi="Arial" w:eastAsia="Arial" w:cs="Arial"/>
                <w:b/>
                <w:sz w:val="24"/>
                <w:szCs w:val="24"/>
                <w:vertAlign w:val="baseline"/>
                <w:lang w:val="pt-BR"/>
              </w:rPr>
            </w:pPr>
            <w:r>
              <w:rPr>
                <w:rFonts w:hint="default" w:ascii="Arial" w:hAnsi="Arial" w:eastAsia="Arial" w:cs="Arial"/>
                <w:b w:val="0"/>
                <w:bCs/>
                <w:sz w:val="24"/>
                <w:szCs w:val="24"/>
                <w:vertAlign w:val="baseline"/>
                <w:lang w:val="pt-BR"/>
              </w:rPr>
              <w:t>21 e 22 de outubro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Homologação dos Inscritos e Resultado da Seleção</w:t>
            </w:r>
          </w:p>
        </w:tc>
        <w:tc>
          <w:tcPr>
            <w:tcW w:w="4221" w:type="dxa"/>
          </w:tcPr>
          <w:p>
            <w:pPr>
              <w:spacing w:line="360" w:lineRule="auto"/>
              <w:jc w:val="both"/>
              <w:rPr>
                <w:rFonts w:hint="default" w:ascii="Arial" w:hAnsi="Arial" w:eastAsia="Arial" w:cs="Arial"/>
                <w:b/>
                <w:sz w:val="24"/>
                <w:szCs w:val="24"/>
                <w:vertAlign w:val="baseline"/>
                <w:lang w:val="pt-BR"/>
              </w:rPr>
            </w:pPr>
            <w:r>
              <w:rPr>
                <w:rFonts w:hint="default" w:ascii="Arial" w:hAnsi="Arial" w:eastAsia="Arial" w:cs="Arial"/>
                <w:b w:val="0"/>
                <w:bCs/>
                <w:sz w:val="24"/>
                <w:szCs w:val="24"/>
                <w:vertAlign w:val="baseline"/>
                <w:lang w:val="pt-BR"/>
              </w:rPr>
              <w:t>25 de outubro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1" w:type="dxa"/>
          </w:tcPr>
          <w:p>
            <w:pPr>
              <w:spacing w:line="360" w:lineRule="auto"/>
              <w:jc w:val="both"/>
              <w:rPr>
                <w:rFonts w:hint="default" w:ascii="Arial" w:hAnsi="Arial" w:eastAsia="Arial" w:cs="Arial"/>
                <w:b w:val="0"/>
                <w:bCs/>
                <w:sz w:val="24"/>
                <w:szCs w:val="24"/>
                <w:vertAlign w:val="baseline"/>
                <w:lang w:val="pt-BR"/>
              </w:rPr>
            </w:pPr>
            <w:r>
              <w:rPr>
                <w:rFonts w:hint="default" w:ascii="Arial" w:hAnsi="Arial" w:eastAsia="Arial" w:cs="Arial"/>
                <w:b w:val="0"/>
                <w:bCs/>
                <w:sz w:val="24"/>
                <w:szCs w:val="24"/>
                <w:vertAlign w:val="baseline"/>
                <w:lang w:val="pt-BR"/>
              </w:rPr>
              <w:t>Pagamentos</w:t>
            </w:r>
          </w:p>
        </w:tc>
        <w:tc>
          <w:tcPr>
            <w:tcW w:w="4221" w:type="dxa"/>
          </w:tcPr>
          <w:p>
            <w:pPr>
              <w:spacing w:line="360" w:lineRule="auto"/>
              <w:jc w:val="both"/>
              <w:rPr>
                <w:rFonts w:hint="default" w:ascii="Arial" w:hAnsi="Arial" w:eastAsia="Arial" w:cs="Arial"/>
                <w:b/>
                <w:sz w:val="24"/>
                <w:szCs w:val="24"/>
                <w:vertAlign w:val="baseline"/>
                <w:lang w:val="pt-BR"/>
              </w:rPr>
            </w:pPr>
            <w:r>
              <w:rPr>
                <w:rFonts w:hint="default" w:ascii="Arial" w:hAnsi="Arial" w:eastAsia="Arial" w:cs="Arial"/>
                <w:b w:val="0"/>
                <w:bCs/>
                <w:sz w:val="24"/>
                <w:szCs w:val="24"/>
                <w:vertAlign w:val="baseline"/>
                <w:lang w:val="pt-BR"/>
              </w:rPr>
              <w:t>Até 01 de novembro de 2021</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360" w:lineRule="auto"/>
        <w:jc w:val="center"/>
        <w:rPr>
          <w:rFonts w:hint="default" w:ascii="Arial" w:hAnsi="Arial" w:cs="Arial"/>
          <w:b/>
          <w:bCs/>
          <w:sz w:val="28"/>
          <w:szCs w:val="28"/>
          <w:lang w:val="pt-BR"/>
        </w:rPr>
      </w:pPr>
      <w:r>
        <w:rPr>
          <w:rFonts w:hint="default" w:ascii="Arial" w:hAnsi="Arial" w:cs="Arial"/>
          <w:b/>
          <w:bCs/>
          <w:sz w:val="28"/>
          <w:szCs w:val="28"/>
          <w:lang w:val="pt-BR"/>
        </w:rPr>
        <w:t>ANEXO I</w:t>
      </w:r>
    </w:p>
    <w:p>
      <w:pPr>
        <w:spacing w:line="360" w:lineRule="auto"/>
        <w:jc w:val="center"/>
        <w:rPr>
          <w:rFonts w:hint="default" w:ascii="Arial" w:hAnsi="Arial" w:cs="Arial"/>
          <w:sz w:val="22"/>
          <w:szCs w:val="22"/>
          <w:lang w:val="pt-BR"/>
        </w:rPr>
      </w:pPr>
      <w:r>
        <w:rPr>
          <w:rFonts w:hint="default" w:ascii="Arial" w:hAnsi="Arial" w:cs="Arial"/>
          <w:sz w:val="22"/>
          <w:szCs w:val="22"/>
          <w:lang w:val="pt-BR"/>
        </w:rPr>
        <w:t>FICHA DE INSCRIÇÃO E PROPOSTA DE ATIVIDADE ARTÍSTICA- CULTURAL</w:t>
      </w:r>
    </w:p>
    <w:p>
      <w:pPr>
        <w:spacing w:line="360" w:lineRule="auto"/>
        <w:jc w:val="center"/>
        <w:rPr>
          <w:rFonts w:hint="default" w:ascii="Arial" w:hAnsi="Arial" w:cs="Arial"/>
          <w:sz w:val="22"/>
          <w:szCs w:val="22"/>
          <w:lang w:val="pt-BR"/>
        </w:rPr>
      </w:pPr>
    </w:p>
    <w:p>
      <w:pPr>
        <w:spacing w:line="360" w:lineRule="auto"/>
        <w:rPr>
          <w:rFonts w:hint="default" w:ascii="Arial" w:hAnsi="Arial" w:cs="Arial"/>
          <w:sz w:val="24"/>
          <w:szCs w:val="24"/>
          <w:lang w:val="pt-BR"/>
        </w:rPr>
      </w:pPr>
      <w:r>
        <w:rPr>
          <w:rFonts w:hint="default" w:ascii="Arial" w:hAnsi="Arial" w:cs="Arial"/>
          <w:sz w:val="24"/>
          <w:szCs w:val="24"/>
          <w:lang w:val="pt-BR"/>
        </w:rPr>
        <w:t>(  ) Agente Cultural Individual</w:t>
      </w:r>
    </w:p>
    <w:p>
      <w:pPr>
        <w:spacing w:line="360" w:lineRule="auto"/>
        <w:rPr>
          <w:rFonts w:hint="default" w:ascii="Arial" w:hAnsi="Arial" w:cs="Arial"/>
          <w:sz w:val="24"/>
          <w:szCs w:val="24"/>
          <w:lang w:val="pt-BR"/>
        </w:rPr>
      </w:pPr>
      <w:r>
        <w:rPr>
          <w:rFonts w:hint="default" w:ascii="Arial" w:hAnsi="Arial" w:cs="Arial"/>
          <w:sz w:val="24"/>
          <w:szCs w:val="24"/>
          <w:lang w:val="pt-BR"/>
        </w:rPr>
        <w:t>(  ) Agente Cultural Coletivo</w:t>
      </w:r>
    </w:p>
    <w:p>
      <w:pPr>
        <w:spacing w:line="360" w:lineRule="auto"/>
        <w:rPr>
          <w:rFonts w:hint="default" w:ascii="Arial" w:hAnsi="Arial" w:cs="Arial"/>
          <w:sz w:val="24"/>
          <w:szCs w:val="24"/>
          <w:lang w:val="pt-BR"/>
        </w:rPr>
      </w:pPr>
      <w:r>
        <w:rPr>
          <w:rFonts w:hint="default" w:ascii="Arial" w:hAnsi="Arial" w:cs="Arial"/>
          <w:sz w:val="24"/>
          <w:szCs w:val="24"/>
          <w:lang w:val="pt-BR"/>
        </w:rPr>
        <w:t>(  ) Pessoas Jurídicas</w:t>
      </w:r>
    </w:p>
    <w:p>
      <w:pPr>
        <w:spacing w:line="360" w:lineRule="auto"/>
        <w:rPr>
          <w:rFonts w:hint="default" w:ascii="Arial" w:hAnsi="Arial" w:cs="Arial"/>
          <w:sz w:val="24"/>
          <w:szCs w:val="24"/>
          <w:lang w:val="pt-BR"/>
        </w:rPr>
      </w:pPr>
      <w:r>
        <w:rPr>
          <w:rFonts w:hint="default" w:ascii="Arial" w:hAnsi="Arial" w:cs="Arial"/>
          <w:sz w:val="24"/>
          <w:szCs w:val="24"/>
          <w:lang w:val="pt-BR"/>
        </w:rPr>
        <w:t>Proponente</w:t>
      </w:r>
    </w:p>
    <w:p>
      <w:pPr>
        <w:spacing w:line="360" w:lineRule="auto"/>
        <w:rPr>
          <w:rFonts w:hint="default" w:ascii="Arial" w:hAnsi="Arial" w:cs="Arial"/>
          <w:sz w:val="24"/>
          <w:szCs w:val="24"/>
          <w:lang w:val="pt-BR"/>
        </w:rPr>
      </w:pPr>
      <w:r>
        <w:rPr>
          <w:rFonts w:hint="default" w:ascii="Arial" w:hAnsi="Arial" w:cs="Arial"/>
          <w:sz w:val="24"/>
          <w:szCs w:val="24"/>
          <w:lang w:val="pt-BR"/>
        </w:rPr>
        <w:t>CPF/CNPJ:</w:t>
      </w:r>
    </w:p>
    <w:p>
      <w:pPr>
        <w:spacing w:line="360" w:lineRule="auto"/>
        <w:rPr>
          <w:rFonts w:hint="default" w:ascii="Arial" w:hAnsi="Arial" w:cs="Arial"/>
          <w:sz w:val="24"/>
          <w:szCs w:val="24"/>
          <w:lang w:val="pt-BR"/>
        </w:rPr>
      </w:pPr>
      <w:r>
        <w:rPr>
          <w:rFonts w:hint="default" w:ascii="Arial" w:hAnsi="Arial" w:cs="Arial"/>
          <w:sz w:val="24"/>
          <w:szCs w:val="24"/>
          <w:lang w:val="pt-BR"/>
        </w:rPr>
        <w:t>Representante:</w:t>
      </w:r>
    </w:p>
    <w:p>
      <w:pPr>
        <w:spacing w:line="360" w:lineRule="auto"/>
        <w:rPr>
          <w:rFonts w:hint="default" w:ascii="Arial" w:hAnsi="Arial" w:cs="Arial"/>
          <w:sz w:val="24"/>
          <w:szCs w:val="24"/>
          <w:lang w:val="pt-BR"/>
        </w:rPr>
      </w:pPr>
      <w:r>
        <w:rPr>
          <w:rFonts w:hint="default" w:ascii="Arial" w:hAnsi="Arial" w:cs="Arial"/>
          <w:sz w:val="24"/>
          <w:szCs w:val="24"/>
          <w:lang w:val="pt-BR"/>
        </w:rPr>
        <w:t xml:space="preserve">RG:                                               Órgão Expedidor: </w:t>
      </w:r>
    </w:p>
    <w:p>
      <w:pPr>
        <w:spacing w:line="360" w:lineRule="auto"/>
        <w:rPr>
          <w:rFonts w:hint="default" w:ascii="Arial" w:hAnsi="Arial" w:cs="Arial"/>
          <w:sz w:val="24"/>
          <w:szCs w:val="24"/>
          <w:lang w:val="pt-BR"/>
        </w:rPr>
      </w:pPr>
      <w:r>
        <w:rPr>
          <w:rFonts w:hint="default" w:ascii="Arial" w:hAnsi="Arial" w:cs="Arial"/>
          <w:sz w:val="24"/>
          <w:szCs w:val="24"/>
          <w:lang w:val="pt-BR"/>
        </w:rPr>
        <w:t>Endereço:</w:t>
      </w:r>
    </w:p>
    <w:p>
      <w:pPr>
        <w:spacing w:line="360" w:lineRule="auto"/>
        <w:rPr>
          <w:rFonts w:hint="default" w:ascii="Arial" w:hAnsi="Arial" w:cs="Arial"/>
          <w:sz w:val="24"/>
          <w:szCs w:val="24"/>
          <w:lang w:val="pt-BR"/>
        </w:rPr>
      </w:pPr>
      <w:r>
        <w:rPr>
          <w:rFonts w:hint="default" w:ascii="Arial" w:hAnsi="Arial" w:cs="Arial"/>
          <w:sz w:val="24"/>
          <w:szCs w:val="24"/>
          <w:lang w:val="pt-BR"/>
        </w:rPr>
        <w:t>Cidade:                                        Estado:                                      CEP:</w:t>
      </w:r>
    </w:p>
    <w:p>
      <w:pPr>
        <w:spacing w:line="360" w:lineRule="auto"/>
        <w:rPr>
          <w:rFonts w:hint="default" w:ascii="Arial" w:hAnsi="Arial" w:cs="Arial"/>
          <w:sz w:val="24"/>
          <w:szCs w:val="24"/>
          <w:lang w:val="pt-BR"/>
        </w:rPr>
      </w:pPr>
      <w:r>
        <w:rPr>
          <w:rFonts w:hint="default" w:ascii="Arial" w:hAnsi="Arial" w:cs="Arial"/>
          <w:sz w:val="24"/>
          <w:szCs w:val="24"/>
          <w:lang w:val="pt-BR"/>
        </w:rPr>
        <w:t>Dados bancários:</w:t>
      </w:r>
    </w:p>
    <w:p>
      <w:pPr>
        <w:spacing w:line="360" w:lineRule="auto"/>
        <w:rPr>
          <w:rFonts w:hint="default" w:ascii="Arial" w:hAnsi="Arial" w:cs="Arial"/>
          <w:sz w:val="24"/>
          <w:szCs w:val="24"/>
          <w:lang w:val="pt-BR"/>
        </w:rPr>
      </w:pPr>
      <w:r>
        <w:rPr>
          <w:rFonts w:hint="default" w:ascii="Arial" w:hAnsi="Arial" w:cs="Arial"/>
          <w:sz w:val="24"/>
          <w:szCs w:val="24"/>
          <w:lang w:val="pt-BR"/>
        </w:rPr>
        <w:t>Banco: Agência: Conta Corrente:</w:t>
      </w:r>
    </w:p>
    <w:p>
      <w:pPr>
        <w:spacing w:line="360" w:lineRule="auto"/>
        <w:rPr>
          <w:rFonts w:hint="default" w:ascii="Arial" w:hAnsi="Arial" w:cs="Arial"/>
          <w:sz w:val="24"/>
          <w:szCs w:val="24"/>
          <w:lang w:val="pt-BR"/>
        </w:rPr>
      </w:pPr>
      <w:r>
        <w:rPr>
          <w:rFonts w:hint="default" w:ascii="Arial" w:hAnsi="Arial" w:cs="Arial"/>
          <w:sz w:val="24"/>
          <w:szCs w:val="24"/>
          <w:lang w:val="pt-BR"/>
        </w:rPr>
        <w:t>Nome do Agente Individual ou Coletivo :</w:t>
      </w:r>
    </w:p>
    <w:p>
      <w:pP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Justificativa: (motivos pelos quais o agente cultural individual ou coletivo ou PJ é relevante para a história da cultura itapemense)</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r>
        <w:rPr>
          <w:rFonts w:hint="default" w:ascii="Arial" w:hAnsi="Arial" w:cs="Arial"/>
          <w:sz w:val="24"/>
          <w:szCs w:val="24"/>
          <w:lang w:val="pt-BR"/>
        </w:rPr>
        <w:t>Descrição da(s) atividade(s) proposta(s) destacando o que pretende realizar e como pretende realizar.</w:t>
      </w: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p>
    <w:p>
      <w:pPr>
        <w:spacing w:line="360" w:lineRule="auto"/>
        <w:jc w:val="both"/>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r>
        <w:rPr>
          <w:rFonts w:hint="default" w:ascii="Arial" w:hAnsi="Arial" w:cs="Arial"/>
          <w:sz w:val="24"/>
          <w:szCs w:val="24"/>
          <w:lang w:val="pt-BR"/>
        </w:rPr>
        <w:t xml:space="preserve">Citar um possível período para realização da atividade que poderá ser ajustado em conformidade com a Diretoria de Cultura de acordo com calendário de anual de eventos no município. </w:t>
      </w: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p>
    <w:p>
      <w:pPr>
        <w:spacing w:line="360" w:lineRule="auto"/>
        <w:jc w:val="both"/>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jc w:val="both"/>
        <w:rPr>
          <w:rFonts w:hint="default" w:ascii="Arial" w:hAnsi="Arial" w:cs="Arial"/>
          <w:sz w:val="24"/>
          <w:szCs w:val="24"/>
          <w:lang w:val="pt-BR"/>
        </w:rPr>
      </w:pPr>
      <w:r>
        <w:rPr>
          <w:rFonts w:hint="default" w:ascii="Arial" w:hAnsi="Arial" w:cs="Arial"/>
          <w:sz w:val="24"/>
          <w:szCs w:val="24"/>
          <w:lang w:val="pt-BR"/>
        </w:rPr>
        <w:t>Quantidade de pessoas que realizarão as atividades: _____</w:t>
      </w:r>
    </w:p>
    <w:p>
      <w:pP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Público alvo: (público atendido pelo agente cultural individual ou coletivo)</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Educaçaõ Infantil</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Ensino Fundamental</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Público em geral</w:t>
      </w:r>
    </w:p>
    <w:p>
      <w:pP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Turno em que serão realizadas as atividades, preferencialmente:</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Matutino</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Vespertino</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Noturno</w:t>
      </w:r>
    </w:p>
    <w:p>
      <w:pPr>
        <w:spacing w:line="360" w:lineRule="auto"/>
        <w:rPr>
          <w:rFonts w:hint="default" w:ascii="Arial" w:hAnsi="Arial" w:cs="Arial"/>
          <w:sz w:val="24"/>
          <w:szCs w:val="24"/>
          <w:lang w:val="pt-BR"/>
        </w:rPr>
      </w:pP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Local apropriado para realização das atividades:</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Observação: os espaços deverão ser organizados em concordância com o setor responsável na etapa de realização da atividade proposta.</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Pátio de Escola</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Quadra Esportiva</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Praça Pública</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Galpão de Igrejas</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 Casa Comunitária</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 xml:space="preserve">(  ) Centro Cultural </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r>
        <w:rPr>
          <w:rFonts w:hint="default" w:ascii="Arial" w:hAnsi="Arial" w:cs="Arial"/>
          <w:sz w:val="24"/>
          <w:szCs w:val="24"/>
          <w:lang w:val="pt-BR"/>
        </w:rPr>
        <w:t>Outro Espaço __________________________________</w:t>
      </w:r>
    </w:p>
    <w:p>
      <w:pPr>
        <w:pBdr>
          <w:top w:val="single" w:color="auto" w:sz="4" w:space="0"/>
          <w:left w:val="single" w:color="auto" w:sz="4" w:space="0"/>
          <w:bottom w:val="single" w:color="auto" w:sz="4" w:space="0"/>
          <w:right w:val="single" w:color="auto" w:sz="4" w:space="0"/>
        </w:pBd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0" w:lineRule="atLeast"/>
        <w:ind w:right="20"/>
        <w:jc w:val="center"/>
        <w:rPr>
          <w:rFonts w:ascii="Verdana" w:hAnsi="Verdana" w:eastAsia="Verdana" w:cs="Arial"/>
          <w:sz w:val="24"/>
        </w:rPr>
      </w:pPr>
      <w:r>
        <w:rPr>
          <w:rFonts w:ascii="Verdana" w:hAnsi="Verdana" w:eastAsia="Verdana" w:cs="Arial"/>
          <w:sz w:val="24"/>
        </w:rPr>
        <w:t>MODELO DE ORÇAMENTO</w:t>
      </w:r>
    </w:p>
    <w:p>
      <w:pPr>
        <w:spacing w:line="0" w:lineRule="atLeast"/>
        <w:ind w:right="20"/>
        <w:jc w:val="center"/>
        <w:rPr>
          <w:rFonts w:ascii="Verdana" w:hAnsi="Verdana" w:eastAsia="Verdana" w:cs="Arial"/>
          <w:sz w:val="24"/>
        </w:rPr>
      </w:pPr>
    </w:p>
    <w:p>
      <w:pPr>
        <w:spacing w:line="20" w:lineRule="exact"/>
        <w:jc w:val="both"/>
        <w:rPr>
          <w:rFonts w:ascii="Times New Roman" w:hAnsi="Times New Roman" w:eastAsia="Times New Roman" w:cs="Arial"/>
        </w:rPr>
      </w:pPr>
    </w:p>
    <w:p>
      <w:pPr>
        <w:spacing w:line="0" w:lineRule="atLeast"/>
        <w:jc w:val="both"/>
        <w:rPr>
          <w:rFonts w:ascii="Verdana" w:hAnsi="Verdana" w:eastAsia="Verdana" w:cs="Arial"/>
          <w:b/>
          <w:sz w:val="24"/>
        </w:rPr>
      </w:pPr>
      <w:r>
        <w:rPr>
          <w:rFonts w:ascii="Verdana" w:hAnsi="Verdana" w:eastAsia="Verdana" w:cs="Arial"/>
          <w:b/>
          <w:sz w:val="24"/>
        </w:rPr>
        <w:t>I - CATEGORIA:</w:t>
      </w:r>
    </w:p>
    <w:p>
      <w:pPr>
        <w:spacing w:line="59" w:lineRule="exact"/>
        <w:jc w:val="both"/>
        <w:rPr>
          <w:rFonts w:ascii="Times New Roman" w:hAnsi="Times New Roman" w:eastAsia="Times New Roman" w:cs="Arial"/>
        </w:rPr>
      </w:pPr>
    </w:p>
    <w:p>
      <w:pPr>
        <w:spacing w:line="0" w:lineRule="atLeast"/>
        <w:jc w:val="both"/>
        <w:rPr>
          <w:rFonts w:ascii="Verdana" w:hAnsi="Verdana" w:eastAsia="Verdana" w:cs="Arial"/>
        </w:rPr>
      </w:pPr>
      <w:r>
        <w:rPr>
          <w:rFonts w:ascii="Verdana" w:hAnsi="Verdana" w:eastAsia="Verdana" w:cs="Arial"/>
        </w:rPr>
        <w:t>Marque um X na categoria em que deseja se inscrever.</w:t>
      </w:r>
    </w:p>
    <w:p>
      <w:pPr>
        <w:spacing w:line="0" w:lineRule="atLeast"/>
        <w:jc w:val="both"/>
        <w:rPr>
          <w:rFonts w:ascii="Verdana" w:hAnsi="Verdana" w:eastAsia="Verdana" w:cs="Arial"/>
        </w:rPr>
      </w:pPr>
    </w:p>
    <w:tbl>
      <w:tblPr>
        <w:tblStyle w:val="7"/>
        <w:tblW w:w="83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99"/>
        <w:gridCol w:w="544"/>
        <w:gridCol w:w="1605"/>
        <w:gridCol w:w="514"/>
        <w:gridCol w:w="1621"/>
        <w:gridCol w:w="51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gridSpan w:val="2"/>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Criação</w:t>
            </w:r>
          </w:p>
        </w:tc>
        <w:tc>
          <w:tcPr>
            <w:tcW w:w="2149" w:type="dxa"/>
            <w:gridSpan w:val="2"/>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Circulação</w:t>
            </w:r>
          </w:p>
        </w:tc>
        <w:tc>
          <w:tcPr>
            <w:tcW w:w="2135" w:type="dxa"/>
            <w:gridSpan w:val="2"/>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Educativo</w:t>
            </w:r>
          </w:p>
        </w:tc>
        <w:tc>
          <w:tcPr>
            <w:tcW w:w="1998" w:type="dxa"/>
            <w:gridSpan w:val="2"/>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Manutenção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25" w:type="dxa"/>
          </w:tcPr>
          <w:p>
            <w:pPr>
              <w:spacing w:line="0" w:lineRule="atLeast"/>
              <w:jc w:val="both"/>
              <w:rPr>
                <w:rFonts w:ascii="Verdana" w:hAnsi="Verdana" w:eastAsia="Verdana" w:cs="Arial"/>
                <w:vertAlign w:val="baseline"/>
              </w:rPr>
            </w:pPr>
          </w:p>
        </w:tc>
        <w:tc>
          <w:tcPr>
            <w:tcW w:w="1499"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44" w:type="dxa"/>
          </w:tcPr>
          <w:p>
            <w:pPr>
              <w:spacing w:line="0" w:lineRule="atLeast"/>
              <w:jc w:val="both"/>
              <w:rPr>
                <w:rFonts w:ascii="Verdana" w:hAnsi="Verdana" w:eastAsia="Verdana" w:cs="Arial"/>
                <w:vertAlign w:val="baseline"/>
              </w:rPr>
            </w:pPr>
          </w:p>
        </w:tc>
        <w:tc>
          <w:tcPr>
            <w:tcW w:w="1605"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4" w:type="dxa"/>
          </w:tcPr>
          <w:p>
            <w:pPr>
              <w:spacing w:line="0" w:lineRule="atLeast"/>
              <w:jc w:val="both"/>
              <w:rPr>
                <w:rFonts w:ascii="Verdana" w:hAnsi="Verdana" w:eastAsia="Verdana" w:cs="Arial"/>
                <w:vertAlign w:val="baseline"/>
              </w:rPr>
            </w:pPr>
          </w:p>
        </w:tc>
        <w:tc>
          <w:tcPr>
            <w:tcW w:w="162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7" w:type="dxa"/>
          </w:tcPr>
          <w:p>
            <w:pPr>
              <w:spacing w:line="0" w:lineRule="atLeast"/>
              <w:jc w:val="both"/>
              <w:rPr>
                <w:rFonts w:ascii="Verdana" w:hAnsi="Verdana" w:eastAsia="Verdana" w:cs="Arial"/>
                <w:vertAlign w:val="baseline"/>
              </w:rPr>
            </w:pPr>
          </w:p>
        </w:tc>
        <w:tc>
          <w:tcPr>
            <w:tcW w:w="148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spacing w:line="0" w:lineRule="atLeast"/>
              <w:jc w:val="both"/>
              <w:rPr>
                <w:rFonts w:ascii="Verdana" w:hAnsi="Verdana" w:eastAsia="Verdana" w:cs="Arial"/>
                <w:vertAlign w:val="baseline"/>
              </w:rPr>
            </w:pPr>
          </w:p>
        </w:tc>
        <w:tc>
          <w:tcPr>
            <w:tcW w:w="1499"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44" w:type="dxa"/>
          </w:tcPr>
          <w:p>
            <w:pPr>
              <w:spacing w:line="0" w:lineRule="atLeast"/>
              <w:jc w:val="both"/>
              <w:rPr>
                <w:rFonts w:ascii="Verdana" w:hAnsi="Verdana" w:eastAsia="Verdana" w:cs="Arial"/>
                <w:vertAlign w:val="baseline"/>
              </w:rPr>
            </w:pPr>
          </w:p>
        </w:tc>
        <w:tc>
          <w:tcPr>
            <w:tcW w:w="1605"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4" w:type="dxa"/>
          </w:tcPr>
          <w:p>
            <w:pPr>
              <w:spacing w:line="0" w:lineRule="atLeast"/>
              <w:jc w:val="both"/>
              <w:rPr>
                <w:rFonts w:ascii="Verdana" w:hAnsi="Verdana" w:eastAsia="Verdana" w:cs="Arial"/>
                <w:vertAlign w:val="baseline"/>
              </w:rPr>
            </w:pPr>
          </w:p>
        </w:tc>
        <w:tc>
          <w:tcPr>
            <w:tcW w:w="162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7" w:type="dxa"/>
          </w:tcPr>
          <w:p>
            <w:pPr>
              <w:spacing w:line="0" w:lineRule="atLeast"/>
              <w:jc w:val="both"/>
              <w:rPr>
                <w:rFonts w:ascii="Verdana" w:hAnsi="Verdana" w:eastAsia="Verdana" w:cs="Arial"/>
                <w:vertAlign w:val="baseline"/>
              </w:rPr>
            </w:pPr>
          </w:p>
        </w:tc>
        <w:tc>
          <w:tcPr>
            <w:tcW w:w="148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spacing w:line="0" w:lineRule="atLeast"/>
              <w:jc w:val="both"/>
              <w:rPr>
                <w:rFonts w:ascii="Verdana" w:hAnsi="Verdana" w:eastAsia="Verdana" w:cs="Arial"/>
                <w:vertAlign w:val="baseline"/>
              </w:rPr>
            </w:pPr>
          </w:p>
        </w:tc>
        <w:tc>
          <w:tcPr>
            <w:tcW w:w="1499"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 xml:space="preserve">R$ </w:t>
            </w:r>
          </w:p>
        </w:tc>
        <w:tc>
          <w:tcPr>
            <w:tcW w:w="544" w:type="dxa"/>
          </w:tcPr>
          <w:p>
            <w:pPr>
              <w:spacing w:line="0" w:lineRule="atLeast"/>
              <w:jc w:val="both"/>
              <w:rPr>
                <w:rFonts w:ascii="Verdana" w:hAnsi="Verdana" w:eastAsia="Verdana" w:cs="Arial"/>
                <w:vertAlign w:val="baseline"/>
              </w:rPr>
            </w:pPr>
          </w:p>
        </w:tc>
        <w:tc>
          <w:tcPr>
            <w:tcW w:w="1605"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4" w:type="dxa"/>
          </w:tcPr>
          <w:p>
            <w:pPr>
              <w:spacing w:line="0" w:lineRule="atLeast"/>
              <w:jc w:val="both"/>
              <w:rPr>
                <w:rFonts w:ascii="Verdana" w:hAnsi="Verdana" w:eastAsia="Verdana" w:cs="Arial"/>
                <w:vertAlign w:val="baseline"/>
              </w:rPr>
            </w:pPr>
          </w:p>
        </w:tc>
        <w:tc>
          <w:tcPr>
            <w:tcW w:w="162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c>
          <w:tcPr>
            <w:tcW w:w="517" w:type="dxa"/>
          </w:tcPr>
          <w:p>
            <w:pPr>
              <w:spacing w:line="0" w:lineRule="atLeast"/>
              <w:jc w:val="both"/>
              <w:rPr>
                <w:rFonts w:ascii="Verdana" w:hAnsi="Verdana" w:eastAsia="Verdana" w:cs="Arial"/>
                <w:vertAlign w:val="baseline"/>
              </w:rPr>
            </w:pPr>
          </w:p>
        </w:tc>
        <w:tc>
          <w:tcPr>
            <w:tcW w:w="1481"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R$</w:t>
            </w:r>
          </w:p>
        </w:tc>
      </w:tr>
    </w:tbl>
    <w:p>
      <w:pPr>
        <w:spacing w:line="0" w:lineRule="atLeast"/>
        <w:jc w:val="both"/>
        <w:rPr>
          <w:rFonts w:ascii="Verdana" w:hAnsi="Verdana" w:eastAsia="Verdana" w:cs="Arial"/>
        </w:rPr>
      </w:pPr>
    </w:p>
    <w:p>
      <w:pPr>
        <w:spacing w:line="0" w:lineRule="atLeast"/>
        <w:jc w:val="both"/>
        <w:rPr>
          <w:rFonts w:ascii="Verdana" w:hAnsi="Verdana" w:eastAsia="Verdana" w:cs="Arial"/>
          <w:b/>
          <w:sz w:val="24"/>
        </w:rPr>
      </w:pPr>
    </w:p>
    <w:p>
      <w:pPr>
        <w:spacing w:line="0" w:lineRule="atLeast"/>
        <w:jc w:val="both"/>
        <w:rPr>
          <w:rFonts w:ascii="Verdana" w:hAnsi="Verdana" w:eastAsia="Verdana" w:cs="Arial"/>
          <w:b/>
          <w:sz w:val="24"/>
        </w:rPr>
      </w:pPr>
    </w:p>
    <w:p>
      <w:pPr>
        <w:spacing w:line="0" w:lineRule="atLeast"/>
        <w:jc w:val="both"/>
        <w:rPr>
          <w:rFonts w:ascii="Verdana" w:hAnsi="Verdana" w:eastAsia="Verdana" w:cs="Arial"/>
          <w:b/>
          <w:sz w:val="24"/>
        </w:rPr>
      </w:pPr>
      <w:r>
        <w:rPr>
          <w:rFonts w:ascii="Verdana" w:hAnsi="Verdana" w:eastAsia="Verdana" w:cs="Arial"/>
          <w:b/>
          <w:sz w:val="24"/>
        </w:rPr>
        <w:t>II - ORÇAMENTO:</w:t>
      </w:r>
    </w:p>
    <w:p>
      <w:pPr>
        <w:spacing w:line="59" w:lineRule="exact"/>
        <w:jc w:val="both"/>
        <w:rPr>
          <w:rFonts w:ascii="Times New Roman" w:hAnsi="Times New Roman" w:eastAsia="Times New Roman" w:cs="Arial"/>
        </w:rPr>
      </w:pPr>
    </w:p>
    <w:p>
      <w:pPr>
        <w:spacing w:line="0" w:lineRule="atLeast"/>
        <w:jc w:val="both"/>
        <w:rPr>
          <w:rFonts w:ascii="Verdana" w:hAnsi="Verdana" w:eastAsia="Verdana" w:cs="Arial"/>
        </w:rPr>
      </w:pPr>
      <w:r>
        <w:rPr>
          <w:rFonts w:ascii="Verdana" w:hAnsi="Verdana" w:eastAsia="Verdana" w:cs="Arial"/>
        </w:rPr>
        <w:t>Listar os itens orçamentários de acordo com o valor da categoria escolhida.</w:t>
      </w:r>
    </w:p>
    <w:p>
      <w:pPr>
        <w:spacing w:line="0" w:lineRule="atLeast"/>
        <w:jc w:val="both"/>
        <w:rPr>
          <w:rFonts w:ascii="Verdana" w:hAnsi="Verdana" w:eastAsia="Verdana" w:cs="Arial"/>
        </w:rPr>
      </w:pPr>
    </w:p>
    <w:p>
      <w:pPr>
        <w:spacing w:line="0" w:lineRule="atLeast"/>
        <w:jc w:val="both"/>
        <w:rPr>
          <w:rFonts w:ascii="Verdana" w:hAnsi="Verdana" w:eastAsia="Verdana" w:cs="Arial"/>
        </w:rPr>
      </w:pPr>
    </w:p>
    <w:tbl>
      <w:tblPr>
        <w:tblStyle w:val="7"/>
        <w:tblW w:w="82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2083"/>
        <w:gridCol w:w="1559"/>
        <w:gridCol w:w="705"/>
        <w:gridCol w:w="20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521" w:type="dxa"/>
            <w:gridSpan w:val="2"/>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ITEM</w:t>
            </w:r>
          </w:p>
        </w:tc>
        <w:tc>
          <w:tcPr>
            <w:tcW w:w="1559"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TIPO</w:t>
            </w:r>
          </w:p>
        </w:tc>
        <w:tc>
          <w:tcPr>
            <w:tcW w:w="705"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QTD</w:t>
            </w:r>
          </w:p>
        </w:tc>
        <w:tc>
          <w:tcPr>
            <w:tcW w:w="2026"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VALOR UNITÁRIO</w:t>
            </w:r>
          </w:p>
        </w:tc>
        <w:tc>
          <w:tcPr>
            <w:tcW w:w="1476"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1</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2</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3</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4</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5</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6</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tcPr>
          <w:p>
            <w:pPr>
              <w:spacing w:line="0" w:lineRule="atLeast"/>
              <w:jc w:val="both"/>
              <w:rPr>
                <w:rFonts w:hint="default" w:ascii="Verdana" w:hAnsi="Verdana" w:eastAsia="Verdana" w:cs="Arial"/>
                <w:vertAlign w:val="baseline"/>
                <w:lang w:val="pt-BR"/>
              </w:rPr>
            </w:pPr>
            <w:r>
              <w:rPr>
                <w:rFonts w:hint="default" w:ascii="Verdana" w:hAnsi="Verdana" w:eastAsia="Verdana" w:cs="Arial"/>
                <w:vertAlign w:val="baseline"/>
                <w:lang w:val="pt-BR"/>
              </w:rPr>
              <w:t>7</w:t>
            </w:r>
          </w:p>
        </w:tc>
        <w:tc>
          <w:tcPr>
            <w:tcW w:w="2083" w:type="dxa"/>
          </w:tcPr>
          <w:p>
            <w:pPr>
              <w:spacing w:line="0" w:lineRule="atLeast"/>
              <w:jc w:val="both"/>
              <w:rPr>
                <w:rFonts w:ascii="Verdana" w:hAnsi="Verdana" w:eastAsia="Verdana" w:cs="Arial"/>
                <w:vertAlign w:val="baseline"/>
              </w:rPr>
            </w:pPr>
          </w:p>
        </w:tc>
        <w:tc>
          <w:tcPr>
            <w:tcW w:w="1559" w:type="dxa"/>
          </w:tcPr>
          <w:p>
            <w:pPr>
              <w:spacing w:line="0" w:lineRule="atLeast"/>
              <w:jc w:val="both"/>
              <w:rPr>
                <w:rFonts w:ascii="Verdana" w:hAnsi="Verdana" w:eastAsia="Verdana" w:cs="Arial"/>
                <w:vertAlign w:val="baseline"/>
              </w:rPr>
            </w:pPr>
          </w:p>
        </w:tc>
        <w:tc>
          <w:tcPr>
            <w:tcW w:w="705" w:type="dxa"/>
          </w:tcPr>
          <w:p>
            <w:pPr>
              <w:spacing w:line="0" w:lineRule="atLeast"/>
              <w:jc w:val="both"/>
              <w:rPr>
                <w:rFonts w:ascii="Verdana" w:hAnsi="Verdana" w:eastAsia="Verdana" w:cs="Arial"/>
                <w:vertAlign w:val="baseline"/>
              </w:rPr>
            </w:pPr>
          </w:p>
        </w:tc>
        <w:tc>
          <w:tcPr>
            <w:tcW w:w="2026" w:type="dxa"/>
          </w:tcPr>
          <w:p>
            <w:pPr>
              <w:spacing w:line="0" w:lineRule="atLeast"/>
              <w:jc w:val="both"/>
              <w:rPr>
                <w:rFonts w:ascii="Verdana" w:hAnsi="Verdana" w:eastAsia="Verdana" w:cs="Arial"/>
                <w:vertAlign w:val="baseline"/>
              </w:rPr>
            </w:pPr>
          </w:p>
        </w:tc>
        <w:tc>
          <w:tcPr>
            <w:tcW w:w="1476" w:type="dxa"/>
          </w:tcPr>
          <w:p>
            <w:pPr>
              <w:spacing w:line="0" w:lineRule="atLeast"/>
              <w:jc w:val="both"/>
              <w:rPr>
                <w:rFonts w:ascii="Verdana" w:hAnsi="Verdana" w:eastAsia="Verdana" w:cs="Arial"/>
                <w:vertAlign w:val="baseline"/>
              </w:rPr>
            </w:pPr>
          </w:p>
        </w:tc>
      </w:tr>
    </w:tbl>
    <w:p>
      <w:pPr>
        <w:spacing w:line="0" w:lineRule="atLeast"/>
        <w:jc w:val="both"/>
        <w:rPr>
          <w:rFonts w:ascii="Verdana" w:hAnsi="Verdana" w:eastAsia="Verdana" w:cs="Arial"/>
        </w:rPr>
      </w:pP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jc w:val="both"/>
        <w:rPr>
          <w:rFonts w:hint="default" w:ascii="Arial" w:hAnsi="Arial" w:cs="Arial"/>
          <w:sz w:val="24"/>
          <w:szCs w:val="24"/>
          <w:lang w:val="pt-BR"/>
        </w:rPr>
      </w:pPr>
      <w:r>
        <w:rPr>
          <w:rFonts w:hint="default" w:ascii="Arial" w:hAnsi="Arial" w:cs="Arial"/>
          <w:sz w:val="24"/>
          <w:szCs w:val="24"/>
          <w:lang w:val="pt-BR"/>
        </w:rPr>
        <w:t>Declaro, para todos os fins, que estou ciente que a não realização das atividades descritas nesta Proposta do EDITAL DE CHAMAMENTO PÚBLICO Nº 011/2021 – LEI ALDIR BLANC, implicará em ações administrativas e judiciais ao premiado, podendo, inclusive, resultar na devolução dos recursos recebidos.</w:t>
      </w:r>
    </w:p>
    <w:p>
      <w:pPr>
        <w:spacing w:line="360" w:lineRule="auto"/>
        <w:jc w:val="both"/>
        <w:rPr>
          <w:rFonts w:hint="default" w:ascii="Arial" w:hAnsi="Arial" w:cs="Arial"/>
          <w:sz w:val="24"/>
          <w:szCs w:val="24"/>
          <w:lang w:val="pt-BR"/>
        </w:rPr>
      </w:pPr>
    </w:p>
    <w:p>
      <w:pPr>
        <w:spacing w:line="360" w:lineRule="auto"/>
        <w:rPr>
          <w:rFonts w:hint="default" w:ascii="Arial" w:hAnsi="Arial" w:cs="Arial"/>
          <w:sz w:val="24"/>
          <w:szCs w:val="24"/>
          <w:lang w:val="pt-BR"/>
        </w:rPr>
      </w:pPr>
      <w:r>
        <w:rPr>
          <w:rFonts w:hint="default" w:ascii="Arial" w:hAnsi="Arial" w:cs="Arial"/>
          <w:sz w:val="24"/>
          <w:szCs w:val="24"/>
          <w:lang w:val="pt-BR"/>
        </w:rPr>
        <w:t>Itapema,_____ de ______ de 2021.</w:t>
      </w: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rPr>
          <w:rFonts w:hint="default" w:ascii="Arial" w:hAnsi="Arial" w:cs="Arial"/>
          <w:sz w:val="24"/>
          <w:szCs w:val="24"/>
          <w:lang w:val="pt-BR"/>
        </w:rPr>
      </w:pPr>
    </w:p>
    <w:p>
      <w:pPr>
        <w:spacing w:line="360" w:lineRule="auto"/>
        <w:jc w:val="center"/>
        <w:rPr>
          <w:rFonts w:hint="default" w:ascii="Arial" w:hAnsi="Arial" w:cs="Arial"/>
          <w:sz w:val="24"/>
          <w:szCs w:val="24"/>
          <w:lang w:val="pt-BR"/>
        </w:rPr>
      </w:pPr>
      <w:r>
        <w:rPr>
          <w:rFonts w:hint="default" w:ascii="Arial" w:hAnsi="Arial" w:cs="Arial"/>
          <w:sz w:val="24"/>
          <w:szCs w:val="24"/>
          <w:lang w:val="pt-BR"/>
        </w:rPr>
        <w:t>Assinatura do proponente</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0" w:lineRule="atLeast"/>
        <w:ind w:right="220"/>
        <w:jc w:val="center"/>
        <w:rPr>
          <w:rFonts w:hint="default" w:ascii="Verdana" w:hAnsi="Verdana" w:eastAsia="Verdana" w:cs="Arial"/>
          <w:b/>
          <w:sz w:val="30"/>
          <w:lang w:val="pt-BR"/>
        </w:rPr>
      </w:pPr>
      <w:r>
        <w:rPr>
          <w:rFonts w:ascii="Verdana" w:hAnsi="Verdana" w:eastAsia="Verdana" w:cs="Arial"/>
          <w:b/>
          <w:sz w:val="30"/>
        </w:rPr>
        <w:t xml:space="preserve">ANEXO </w:t>
      </w:r>
      <w:r>
        <w:rPr>
          <w:rFonts w:hint="default" w:ascii="Verdana" w:hAnsi="Verdana" w:eastAsia="Verdana" w:cs="Arial"/>
          <w:b/>
          <w:sz w:val="30"/>
          <w:lang w:val="pt-BR"/>
        </w:rPr>
        <w:t>II</w:t>
      </w:r>
    </w:p>
    <w:p>
      <w:pPr>
        <w:spacing w:line="0" w:lineRule="atLeast"/>
        <w:ind w:right="220"/>
        <w:jc w:val="center"/>
        <w:rPr>
          <w:rFonts w:ascii="Verdana" w:hAnsi="Verdana" w:eastAsia="Verdana" w:cs="Arial"/>
          <w:b/>
          <w:sz w:val="30"/>
        </w:rPr>
      </w:pPr>
    </w:p>
    <w:p>
      <w:pPr>
        <w:spacing w:line="82" w:lineRule="exact"/>
        <w:jc w:val="center"/>
        <w:rPr>
          <w:rFonts w:ascii="Times New Roman" w:hAnsi="Times New Roman" w:eastAsia="Times New Roman" w:cs="Arial"/>
        </w:rPr>
      </w:pPr>
    </w:p>
    <w:p>
      <w:pPr>
        <w:spacing w:line="0" w:lineRule="atLeast"/>
        <w:ind w:right="220"/>
        <w:jc w:val="center"/>
        <w:rPr>
          <w:rFonts w:ascii="Verdana" w:hAnsi="Verdana" w:eastAsia="Verdana" w:cs="Arial"/>
          <w:sz w:val="24"/>
        </w:rPr>
      </w:pPr>
      <w:r>
        <w:rPr>
          <w:rFonts w:ascii="Verdana" w:hAnsi="Verdana" w:eastAsia="Verdana" w:cs="Arial"/>
          <w:sz w:val="24"/>
        </w:rPr>
        <w:t>ANUÊNCIA PARA REPRESENTANTE DE GRUPOS</w:t>
      </w:r>
    </w:p>
    <w:p>
      <w:pPr>
        <w:spacing w:line="68" w:lineRule="exact"/>
        <w:jc w:val="center"/>
        <w:rPr>
          <w:rFonts w:ascii="Times New Roman" w:hAnsi="Times New Roman" w:eastAsia="Times New Roman" w:cs="Arial"/>
        </w:rPr>
      </w:pPr>
    </w:p>
    <w:p>
      <w:pPr>
        <w:spacing w:line="0" w:lineRule="atLeast"/>
        <w:ind w:right="220"/>
        <w:jc w:val="center"/>
        <w:rPr>
          <w:rFonts w:ascii="Verdana" w:hAnsi="Verdana" w:eastAsia="Verdana" w:cs="Arial"/>
          <w:sz w:val="24"/>
        </w:rPr>
      </w:pPr>
      <w:r>
        <w:rPr>
          <w:rFonts w:ascii="Verdana" w:hAnsi="Verdana" w:eastAsia="Verdana" w:cs="Arial"/>
          <w:sz w:val="24"/>
        </w:rPr>
        <w:t>(Pessoa Física)</w:t>
      </w:r>
    </w:p>
    <w:p>
      <w:pPr>
        <w:spacing w:line="0" w:lineRule="atLeast"/>
        <w:ind w:right="220"/>
        <w:jc w:val="center"/>
        <w:rPr>
          <w:rFonts w:ascii="Verdana" w:hAnsi="Verdana" w:eastAsia="Verdana" w:cs="Arial"/>
          <w:sz w:val="24"/>
        </w:rPr>
      </w:pPr>
    </w:p>
    <w:p>
      <w:pPr>
        <w:spacing w:line="0" w:lineRule="atLeast"/>
        <w:ind w:right="220"/>
        <w:jc w:val="both"/>
        <w:rPr>
          <w:rFonts w:ascii="Verdana" w:hAnsi="Verdana" w:eastAsia="Verdana" w:cs="Arial"/>
          <w:sz w:val="24"/>
        </w:rPr>
      </w:pPr>
    </w:p>
    <w:tbl>
      <w:tblPr>
        <w:tblStyle w:val="7"/>
        <w:tblW w:w="9638"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024"/>
        <w:gridCol w:w="668"/>
        <w:gridCol w:w="2380"/>
        <w:gridCol w:w="2380"/>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line="0" w:lineRule="atLeast"/>
              <w:ind w:right="2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Projeto</w:t>
            </w:r>
          </w:p>
        </w:tc>
        <w:tc>
          <w:tcPr>
            <w:tcW w:w="7262" w:type="dxa"/>
            <w:gridSpan w:val="4"/>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line="0" w:lineRule="atLeast"/>
              <w:ind w:right="220"/>
              <w:jc w:val="both"/>
              <w:rPr>
                <w:rFonts w:hint="default" w:ascii="Verdana" w:hAnsi="Verdana" w:eastAsia="Verdana" w:cs="Arial"/>
                <w:sz w:val="24"/>
                <w:vertAlign w:val="baseline"/>
                <w:lang w:val="pt-BR"/>
              </w:rPr>
            </w:pPr>
            <w:r>
              <w:rPr>
                <w:rFonts w:hint="default" w:ascii="Verdana" w:hAnsi="Verdana" w:eastAsia="Verdana" w:cs="Arial"/>
                <w:sz w:val="20"/>
                <w:szCs w:val="20"/>
                <w:vertAlign w:val="baseline"/>
                <w:lang w:val="pt-BR"/>
              </w:rPr>
              <w:t>Proponente</w:t>
            </w:r>
          </w:p>
        </w:tc>
        <w:tc>
          <w:tcPr>
            <w:tcW w:w="7262" w:type="dxa"/>
            <w:gridSpan w:val="4"/>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line="0" w:lineRule="atLeast"/>
              <w:ind w:right="220"/>
              <w:jc w:val="both"/>
              <w:rPr>
                <w:rFonts w:hint="default" w:ascii="Verdana" w:hAnsi="Verdana" w:eastAsia="Verdana" w:cs="Arial"/>
                <w:sz w:val="24"/>
                <w:vertAlign w:val="baseline"/>
                <w:lang w:val="pt-BR"/>
              </w:rPr>
            </w:pPr>
            <w:r>
              <w:rPr>
                <w:rFonts w:hint="default" w:ascii="Verdana" w:hAnsi="Verdana" w:eastAsia="Verdana" w:cs="Arial"/>
                <w:sz w:val="20"/>
                <w:szCs w:val="20"/>
                <w:vertAlign w:val="baseline"/>
                <w:lang w:val="pt-BR"/>
              </w:rPr>
              <w:t>Nome do Grupo</w:t>
            </w:r>
          </w:p>
        </w:tc>
        <w:tc>
          <w:tcPr>
            <w:tcW w:w="7262" w:type="dxa"/>
            <w:gridSpan w:val="4"/>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3"/>
          </w:tcPr>
          <w:p>
            <w:pPr>
              <w:spacing w:line="0" w:lineRule="atLeast"/>
              <w:ind w:right="2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Nome</w:t>
            </w:r>
          </w:p>
        </w:tc>
        <w:tc>
          <w:tcPr>
            <w:tcW w:w="2380" w:type="dxa"/>
          </w:tcPr>
          <w:p>
            <w:pPr>
              <w:spacing w:line="0" w:lineRule="atLeast"/>
              <w:ind w:right="2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Função</w:t>
            </w:r>
          </w:p>
        </w:tc>
        <w:tc>
          <w:tcPr>
            <w:tcW w:w="2380" w:type="dxa"/>
          </w:tcPr>
          <w:p>
            <w:pPr>
              <w:spacing w:line="0" w:lineRule="atLeast"/>
              <w:ind w:right="2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RG ou CPF</w:t>
            </w:r>
          </w:p>
        </w:tc>
        <w:tc>
          <w:tcPr>
            <w:tcW w:w="1834" w:type="dxa"/>
          </w:tcPr>
          <w:p>
            <w:pPr>
              <w:spacing w:line="0" w:lineRule="atLeast"/>
              <w:ind w:right="2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Assinatura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spacing w:line="0" w:lineRule="atLeast"/>
              <w:ind w:right="220"/>
              <w:jc w:val="both"/>
              <w:rPr>
                <w:rFonts w:ascii="Verdana" w:hAnsi="Verdana" w:eastAsia="Verdana" w:cs="Arial"/>
                <w:sz w:val="24"/>
                <w:vertAlign w:val="baseline"/>
              </w:rPr>
            </w:pPr>
          </w:p>
        </w:tc>
        <w:tc>
          <w:tcPr>
            <w:tcW w:w="1692" w:type="dxa"/>
            <w:gridSpan w:val="2"/>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2380" w:type="dxa"/>
          </w:tcPr>
          <w:p>
            <w:pPr>
              <w:spacing w:line="0" w:lineRule="atLeast"/>
              <w:ind w:right="220"/>
              <w:jc w:val="both"/>
              <w:rPr>
                <w:rFonts w:ascii="Verdana" w:hAnsi="Verdana" w:eastAsia="Verdana" w:cs="Arial"/>
                <w:sz w:val="24"/>
                <w:vertAlign w:val="baseline"/>
              </w:rPr>
            </w:pPr>
          </w:p>
        </w:tc>
        <w:tc>
          <w:tcPr>
            <w:tcW w:w="1834" w:type="dxa"/>
          </w:tcPr>
          <w:p>
            <w:pPr>
              <w:spacing w:line="0" w:lineRule="atLeast"/>
              <w:ind w:right="220"/>
              <w:jc w:val="both"/>
              <w:rPr>
                <w:rFonts w:ascii="Verdana" w:hAnsi="Verdana" w:eastAsia="Verdana" w:cs="Arial"/>
                <w:sz w:val="24"/>
                <w:vertAlign w:val="baseline"/>
              </w:rPr>
            </w:pPr>
          </w:p>
        </w:tc>
      </w:tr>
    </w:tbl>
    <w:p>
      <w:pPr>
        <w:spacing w:line="0" w:lineRule="atLeast"/>
        <w:ind w:right="220"/>
        <w:jc w:val="both"/>
        <w:rPr>
          <w:rFonts w:ascii="Verdana" w:hAnsi="Verdana" w:eastAsia="Verdana" w:cs="Arial"/>
          <w:sz w:val="24"/>
        </w:rPr>
      </w:pPr>
    </w:p>
    <w:p>
      <w:pPr>
        <w:spacing w:line="20" w:lineRule="exact"/>
        <w:jc w:val="both"/>
        <w:rPr>
          <w:rFonts w:ascii="Times New Roman" w:hAnsi="Times New Roman" w:eastAsia="Times New Roman" w:cs="Arial"/>
        </w:rPr>
      </w:pPr>
    </w:p>
    <w:p>
      <w:pPr>
        <w:spacing w:line="365"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278" w:lineRule="exact"/>
        <w:jc w:val="both"/>
        <w:rPr>
          <w:rFonts w:ascii="Times New Roman" w:hAnsi="Times New Roman" w:eastAsia="Times New Roman" w:cs="Arial"/>
        </w:rPr>
      </w:pPr>
    </w:p>
    <w:p>
      <w:pPr>
        <w:spacing w:line="258" w:lineRule="exact"/>
        <w:jc w:val="both"/>
        <w:rPr>
          <w:rFonts w:ascii="Times New Roman" w:hAnsi="Times New Roman" w:eastAsia="Times New Roman" w:cs="Arial"/>
        </w:rPr>
      </w:pPr>
    </w:p>
    <w:p>
      <w:pPr>
        <w:spacing w:line="0" w:lineRule="atLeast"/>
        <w:jc w:val="center"/>
        <w:rPr>
          <w:rFonts w:ascii="Verdana" w:hAnsi="Verdana" w:eastAsia="Verdana" w:cs="Arial"/>
          <w:sz w:val="24"/>
        </w:rPr>
      </w:pPr>
      <w:r>
        <w:rPr>
          <w:rFonts w:ascii="Verdana" w:hAnsi="Verdana" w:eastAsia="Verdana" w:cs="Arial"/>
          <w:sz w:val="24"/>
          <w:lang w:val="pt-BR"/>
        </w:rPr>
        <w:t>ITAPEMA</w:t>
      </w:r>
      <w:r>
        <w:rPr>
          <w:rFonts w:ascii="Verdana" w:hAnsi="Verdana" w:eastAsia="Verdana" w:cs="Arial"/>
          <w:sz w:val="24"/>
        </w:rPr>
        <w:t>,  ____/____/202</w:t>
      </w:r>
      <w:r>
        <w:rPr>
          <w:rFonts w:hint="default" w:ascii="Verdana" w:hAnsi="Verdana" w:eastAsia="Verdana" w:cs="Arial"/>
          <w:sz w:val="24"/>
          <w:lang w:val="pt-BR"/>
        </w:rPr>
        <w:t>1</w:t>
      </w:r>
      <w:r>
        <w:rPr>
          <w:rFonts w:ascii="Verdana" w:hAnsi="Verdana" w:eastAsia="Verdana" w:cs="Arial"/>
          <w:sz w:val="24"/>
        </w:rPr>
        <w:t>.</w:t>
      </w:r>
    </w:p>
    <w:p>
      <w:pPr>
        <w:spacing w:line="200" w:lineRule="exact"/>
        <w:jc w:val="center"/>
        <w:rPr>
          <w:rFonts w:ascii="Times New Roman" w:hAnsi="Times New Roman" w:eastAsia="Times New Roman" w:cs="Arial"/>
        </w:rPr>
      </w:pPr>
    </w:p>
    <w:p>
      <w:pPr>
        <w:spacing w:line="200" w:lineRule="exact"/>
        <w:jc w:val="center"/>
        <w:rPr>
          <w:rFonts w:ascii="Times New Roman" w:hAnsi="Times New Roman" w:eastAsia="Times New Roman" w:cs="Arial"/>
        </w:rPr>
      </w:pPr>
    </w:p>
    <w:p>
      <w:pPr>
        <w:spacing w:line="200" w:lineRule="exact"/>
        <w:jc w:val="center"/>
        <w:rPr>
          <w:rFonts w:ascii="Times New Roman" w:hAnsi="Times New Roman" w:eastAsia="Times New Roman" w:cs="Arial"/>
        </w:rPr>
      </w:pPr>
    </w:p>
    <w:p>
      <w:pPr>
        <w:spacing w:line="248" w:lineRule="exact"/>
        <w:jc w:val="center"/>
        <w:rPr>
          <w:rFonts w:ascii="Times New Roman" w:hAnsi="Times New Roman" w:eastAsia="Times New Roman" w:cs="Arial"/>
        </w:rPr>
      </w:pPr>
    </w:p>
    <w:p>
      <w:pPr>
        <w:spacing w:line="0" w:lineRule="atLeast"/>
        <w:jc w:val="center"/>
        <w:rPr>
          <w:rFonts w:ascii="Verdana" w:hAnsi="Verdana" w:eastAsia="Verdana" w:cs="Arial"/>
          <w:sz w:val="24"/>
        </w:rPr>
      </w:pPr>
      <w:r>
        <w:rPr>
          <w:rFonts w:ascii="Verdana" w:hAnsi="Verdana" w:eastAsia="Verdana" w:cs="Arial"/>
          <w:sz w:val="24"/>
        </w:rPr>
        <w:t>_____________________________________</w:t>
      </w:r>
    </w:p>
    <w:p>
      <w:pPr>
        <w:spacing w:line="278" w:lineRule="exact"/>
        <w:jc w:val="center"/>
        <w:rPr>
          <w:rFonts w:ascii="Times New Roman" w:hAnsi="Times New Roman" w:eastAsia="Times New Roman" w:cs="Arial"/>
        </w:rPr>
      </w:pPr>
    </w:p>
    <w:p>
      <w:pPr>
        <w:spacing w:line="0" w:lineRule="atLeast"/>
        <w:jc w:val="center"/>
        <w:rPr>
          <w:rFonts w:ascii="Verdana" w:hAnsi="Verdana" w:eastAsia="Verdana" w:cs="Arial"/>
          <w:sz w:val="24"/>
        </w:rPr>
      </w:pPr>
      <w:r>
        <w:rPr>
          <w:rFonts w:ascii="Verdana" w:hAnsi="Verdana" w:eastAsia="Verdana" w:cs="Arial"/>
          <w:sz w:val="24"/>
        </w:rPr>
        <w:t>Assinatura do(a) Declarante</w:t>
      </w: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spacing w:line="0" w:lineRule="atLeast"/>
        <w:ind w:right="20"/>
        <w:jc w:val="center"/>
        <w:rPr>
          <w:rFonts w:hint="default" w:ascii="Verdana" w:hAnsi="Verdana" w:eastAsia="Verdana" w:cs="Arial"/>
          <w:b/>
          <w:sz w:val="30"/>
          <w:lang w:val="pt-BR"/>
        </w:rPr>
      </w:pPr>
      <w:r>
        <w:rPr>
          <w:rFonts w:ascii="Verdana" w:hAnsi="Verdana" w:eastAsia="Verdana" w:cs="Arial"/>
          <w:b/>
          <w:sz w:val="30"/>
        </w:rPr>
        <w:t xml:space="preserve">ANEXO </w:t>
      </w:r>
      <w:r>
        <w:rPr>
          <w:rFonts w:hint="default" w:ascii="Verdana" w:hAnsi="Verdana" w:eastAsia="Verdana" w:cs="Arial"/>
          <w:b/>
          <w:sz w:val="30"/>
          <w:lang w:val="pt-BR"/>
        </w:rPr>
        <w:t>III</w:t>
      </w:r>
    </w:p>
    <w:p>
      <w:pPr>
        <w:spacing w:line="190" w:lineRule="exact"/>
        <w:jc w:val="center"/>
        <w:rPr>
          <w:rFonts w:ascii="Times New Roman" w:hAnsi="Times New Roman" w:eastAsia="Times New Roman" w:cs="Arial"/>
        </w:rPr>
      </w:pPr>
    </w:p>
    <w:p>
      <w:pPr>
        <w:spacing w:line="0" w:lineRule="atLeast"/>
        <w:ind w:right="20"/>
        <w:jc w:val="center"/>
        <w:rPr>
          <w:rFonts w:ascii="Verdana" w:hAnsi="Verdana" w:eastAsia="Verdana" w:cs="Arial"/>
          <w:sz w:val="24"/>
        </w:rPr>
      </w:pPr>
      <w:r>
        <w:rPr>
          <w:rFonts w:ascii="Verdana" w:hAnsi="Verdana" w:eastAsia="Verdana" w:cs="Arial"/>
          <w:sz w:val="24"/>
        </w:rPr>
        <w:t>AUTO</w:t>
      </w:r>
      <w:r>
        <w:rPr>
          <w:rFonts w:hint="default" w:ascii="Verdana" w:hAnsi="Verdana" w:eastAsia="Verdana" w:cs="Arial"/>
          <w:sz w:val="24"/>
          <w:lang w:val="pt-BR"/>
        </w:rPr>
        <w:t xml:space="preserve"> </w:t>
      </w:r>
      <w:r>
        <w:rPr>
          <w:rFonts w:ascii="Verdana" w:hAnsi="Verdana" w:eastAsia="Verdana" w:cs="Arial"/>
          <w:sz w:val="24"/>
        </w:rPr>
        <w:t>DECLARAÇÃO DE DOMICÍLIO / SEDE</w:t>
      </w:r>
    </w:p>
    <w:p>
      <w:pPr>
        <w:spacing w:line="0" w:lineRule="atLeast"/>
        <w:ind w:right="20"/>
        <w:jc w:val="both"/>
        <w:rPr>
          <w:rFonts w:ascii="Verdana" w:hAnsi="Verdana" w:eastAsia="Verdana" w:cs="Arial"/>
          <w:sz w:val="24"/>
        </w:rPr>
      </w:pPr>
    </w:p>
    <w:p>
      <w:pPr>
        <w:spacing w:line="0" w:lineRule="atLeast"/>
        <w:ind w:right="20"/>
        <w:jc w:val="both"/>
        <w:rPr>
          <w:rFonts w:ascii="Verdana" w:hAnsi="Verdana" w:eastAsia="Verdana" w:cs="Arial"/>
          <w:sz w:val="24"/>
        </w:rPr>
      </w:pPr>
    </w:p>
    <w:p>
      <w:pPr>
        <w:spacing w:line="0" w:lineRule="atLeast"/>
        <w:ind w:right="20"/>
        <w:jc w:val="both"/>
        <w:rPr>
          <w:rFonts w:ascii="Verdana" w:hAnsi="Verdana" w:eastAsia="Verdana" w:cs="Arial"/>
          <w:sz w:val="24"/>
        </w:rPr>
      </w:pPr>
    </w:p>
    <w:tbl>
      <w:tblPr>
        <w:tblStyle w:val="7"/>
        <w:tblW w:w="8357"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tcPr>
          <w:p>
            <w:pPr>
              <w:spacing w:line="0" w:lineRule="atLeast"/>
              <w:ind w:right="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Proponente</w:t>
            </w:r>
          </w:p>
        </w:tc>
        <w:tc>
          <w:tcPr>
            <w:tcW w:w="6212" w:type="dxa"/>
          </w:tcPr>
          <w:p>
            <w:pPr>
              <w:spacing w:line="0" w:lineRule="atLeast"/>
              <w:ind w:right="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5" w:type="dxa"/>
          </w:tcPr>
          <w:p>
            <w:pPr>
              <w:spacing w:line="0" w:lineRule="atLeast"/>
              <w:ind w:right="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Projeto</w:t>
            </w:r>
          </w:p>
        </w:tc>
        <w:tc>
          <w:tcPr>
            <w:tcW w:w="6212" w:type="dxa"/>
          </w:tcPr>
          <w:p>
            <w:pPr>
              <w:spacing w:line="0" w:lineRule="atLeast"/>
              <w:ind w:right="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tcPr>
          <w:p>
            <w:pPr>
              <w:spacing w:line="0" w:lineRule="atLeast"/>
              <w:ind w:right="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CPF</w:t>
            </w:r>
          </w:p>
        </w:tc>
        <w:tc>
          <w:tcPr>
            <w:tcW w:w="6212" w:type="dxa"/>
          </w:tcPr>
          <w:p>
            <w:pPr>
              <w:spacing w:line="0" w:lineRule="atLeast"/>
              <w:ind w:right="20"/>
              <w:jc w:val="both"/>
              <w:rPr>
                <w:rFonts w:ascii="Verdana" w:hAnsi="Verdana" w:eastAsia="Verdana" w:cs="Arial"/>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tcPr>
          <w:p>
            <w:pPr>
              <w:spacing w:line="0" w:lineRule="atLeast"/>
              <w:ind w:right="20"/>
              <w:jc w:val="both"/>
              <w:rPr>
                <w:rFonts w:hint="default" w:ascii="Verdana" w:hAnsi="Verdana" w:eastAsia="Verdana" w:cs="Arial"/>
                <w:sz w:val="20"/>
                <w:szCs w:val="20"/>
                <w:vertAlign w:val="baseline"/>
                <w:lang w:val="pt-BR"/>
              </w:rPr>
            </w:pPr>
            <w:r>
              <w:rPr>
                <w:rFonts w:hint="default" w:ascii="Verdana" w:hAnsi="Verdana" w:eastAsia="Verdana" w:cs="Arial"/>
                <w:sz w:val="20"/>
                <w:szCs w:val="20"/>
                <w:vertAlign w:val="baseline"/>
                <w:lang w:val="pt-BR"/>
              </w:rPr>
              <w:t>CNPJ</w:t>
            </w:r>
          </w:p>
        </w:tc>
        <w:tc>
          <w:tcPr>
            <w:tcW w:w="6212" w:type="dxa"/>
          </w:tcPr>
          <w:p>
            <w:pPr>
              <w:spacing w:line="0" w:lineRule="atLeast"/>
              <w:ind w:right="20"/>
              <w:jc w:val="both"/>
              <w:rPr>
                <w:rFonts w:ascii="Verdana" w:hAnsi="Verdana" w:eastAsia="Verdana" w:cs="Arial"/>
                <w:sz w:val="24"/>
                <w:vertAlign w:val="baseline"/>
              </w:rPr>
            </w:pPr>
          </w:p>
        </w:tc>
      </w:tr>
    </w:tbl>
    <w:p>
      <w:pPr>
        <w:spacing w:line="200" w:lineRule="exact"/>
        <w:jc w:val="both"/>
        <w:rPr>
          <w:rFonts w:ascii="Times New Roman" w:hAnsi="Times New Roman" w:eastAsia="Times New Roman" w:cs="Arial"/>
        </w:rPr>
      </w:pPr>
    </w:p>
    <w:p>
      <w:pPr>
        <w:spacing w:line="392" w:lineRule="exact"/>
        <w:jc w:val="both"/>
        <w:rPr>
          <w:rFonts w:ascii="Times New Roman" w:hAnsi="Times New Roman" w:eastAsia="Times New Roman" w:cs="Arial"/>
        </w:rPr>
      </w:pPr>
    </w:p>
    <w:p>
      <w:pPr>
        <w:spacing w:line="0" w:lineRule="atLeast"/>
        <w:jc w:val="both"/>
        <w:rPr>
          <w:rFonts w:ascii="Verdana" w:hAnsi="Verdana" w:eastAsia="Verdana" w:cs="Arial"/>
          <w:sz w:val="23"/>
        </w:rPr>
      </w:pPr>
      <w:r>
        <w:rPr>
          <w:rFonts w:ascii="Verdana" w:hAnsi="Verdana" w:eastAsia="Verdana" w:cs="Arial"/>
          <w:sz w:val="24"/>
        </w:rPr>
        <w:t>Eu,_______________________________________________, responsável</w:t>
      </w:r>
      <w:r>
        <w:rPr>
          <w:rFonts w:hint="default" w:ascii="Verdana" w:hAnsi="Verdana" w:eastAsia="Verdana" w:cs="Arial"/>
          <w:sz w:val="24"/>
          <w:lang w:val="pt-BR"/>
        </w:rPr>
        <w:t xml:space="preserve"> </w:t>
      </w:r>
      <w:r>
        <w:rPr>
          <w:rFonts w:ascii="Verdana" w:hAnsi="Verdana" w:eastAsia="Verdana" w:cs="Arial"/>
          <w:sz w:val="24"/>
        </w:rPr>
        <w:t>pelo projeto ____________________________________________ DECLARO</w:t>
      </w:r>
      <w:r>
        <w:rPr>
          <w:rFonts w:hint="default" w:ascii="Verdana" w:hAnsi="Verdana" w:eastAsia="Verdana" w:cs="Arial"/>
          <w:sz w:val="24"/>
          <w:lang w:val="pt-BR"/>
        </w:rPr>
        <w:t xml:space="preserve"> </w:t>
      </w:r>
      <w:r>
        <w:rPr>
          <w:rFonts w:ascii="Verdana" w:hAnsi="Verdana" w:eastAsia="Verdana" w:cs="Arial"/>
          <w:sz w:val="24"/>
        </w:rPr>
        <w:t>para os devidos fins que estou domiciliado/sediado à Rua:______________</w:t>
      </w:r>
      <w:r>
        <w:rPr>
          <w:rFonts w:ascii="Verdana" w:hAnsi="Verdana" w:eastAsia="Verdana" w:cs="Arial"/>
          <w:sz w:val="23"/>
        </w:rPr>
        <w:t>_________________________________________, Nº:_________________,</w:t>
      </w:r>
      <w:r>
        <w:rPr>
          <w:rFonts w:hint="default" w:ascii="Verdana" w:hAnsi="Verdana" w:eastAsia="Verdana" w:cs="Arial"/>
          <w:sz w:val="23"/>
          <w:lang w:val="pt-BR"/>
        </w:rPr>
        <w:t xml:space="preserve"> </w:t>
      </w:r>
      <w:r>
        <w:rPr>
          <w:rFonts w:ascii="Verdana" w:hAnsi="Verdana" w:eastAsia="Verdana" w:cs="Arial"/>
          <w:sz w:val="23"/>
        </w:rPr>
        <w:t xml:space="preserve">Bairro: ________________________, Cidade: </w:t>
      </w:r>
      <w:r>
        <w:rPr>
          <w:rFonts w:ascii="Verdana" w:hAnsi="Verdana" w:eastAsia="Verdana" w:cs="Arial"/>
          <w:sz w:val="23"/>
          <w:lang w:val="pt-BR"/>
        </w:rPr>
        <w:t>ITAPEMA</w:t>
      </w:r>
      <w:r>
        <w:rPr>
          <w:rFonts w:ascii="Verdana" w:hAnsi="Verdana" w:eastAsia="Verdana" w:cs="Arial"/>
          <w:sz w:val="23"/>
        </w:rPr>
        <w:t>, SC, CEP 88</w:t>
      </w:r>
      <w:r>
        <w:rPr>
          <w:rFonts w:hint="default" w:ascii="Verdana" w:hAnsi="Verdana" w:eastAsia="Verdana" w:cs="Arial"/>
          <w:sz w:val="23"/>
          <w:lang w:val="pt-BR"/>
        </w:rPr>
        <w:t>220</w:t>
      </w:r>
      <w:r>
        <w:rPr>
          <w:rFonts w:ascii="Verdana" w:hAnsi="Verdana" w:eastAsia="Verdana" w:cs="Arial"/>
          <w:sz w:val="23"/>
        </w:rPr>
        <w:t>-000.</w:t>
      </w:r>
    </w:p>
    <w:p>
      <w:pPr>
        <w:spacing w:line="200" w:lineRule="exact"/>
        <w:jc w:val="both"/>
        <w:rPr>
          <w:rFonts w:ascii="Times New Roman" w:hAnsi="Times New Roman" w:eastAsia="Times New Roman" w:cs="Arial"/>
        </w:rPr>
      </w:pPr>
    </w:p>
    <w:p>
      <w:pPr>
        <w:spacing w:line="240" w:lineRule="exact"/>
        <w:jc w:val="both"/>
        <w:rPr>
          <w:rFonts w:ascii="Times New Roman" w:hAnsi="Times New Roman" w:eastAsia="Times New Roman" w:cs="Arial"/>
        </w:rPr>
      </w:pPr>
    </w:p>
    <w:p>
      <w:pPr>
        <w:spacing w:line="379" w:lineRule="auto"/>
        <w:ind w:right="200"/>
        <w:jc w:val="both"/>
        <w:rPr>
          <w:rFonts w:ascii="Verdana" w:hAnsi="Verdana" w:eastAsia="Verdana" w:cs="Arial"/>
          <w:sz w:val="24"/>
        </w:rPr>
      </w:pPr>
      <w:r>
        <w:rPr>
          <w:rFonts w:ascii="Verdana" w:hAnsi="Verdana" w:eastAsia="Verdana" w:cs="Arial"/>
          <w:sz w:val="24"/>
        </w:rPr>
        <w:t>Por ser verdade, dato e assino o presente documento, declarando estar ciente de que responderei criminalmente em caso de falsidade das informações aqui prestadas.</w:t>
      </w:r>
    </w:p>
    <w:p>
      <w:pPr>
        <w:spacing w:line="379" w:lineRule="auto"/>
        <w:ind w:right="200"/>
        <w:jc w:val="both"/>
        <w:rPr>
          <w:rFonts w:hint="default" w:ascii="Verdana" w:hAnsi="Verdana" w:eastAsia="Verdana" w:cs="Arial"/>
          <w:sz w:val="24"/>
          <w:lang w:val="pt-BR"/>
        </w:rPr>
      </w:pPr>
      <w:r>
        <w:rPr>
          <w:rFonts w:hint="default" w:ascii="Verdana" w:hAnsi="Verdana" w:eastAsia="Verdana" w:cs="Arial"/>
          <w:sz w:val="24"/>
          <w:lang w:val="pt-BR"/>
        </w:rPr>
        <w:t>Esse documento deverá ser acompanhado de documentos que comprovem domicilio.</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258" w:lineRule="exact"/>
        <w:jc w:val="both"/>
        <w:rPr>
          <w:rFonts w:ascii="Times New Roman" w:hAnsi="Times New Roman" w:eastAsia="Times New Roman" w:cs="Arial"/>
        </w:rPr>
      </w:pPr>
    </w:p>
    <w:p>
      <w:pPr>
        <w:spacing w:line="0" w:lineRule="atLeast"/>
        <w:jc w:val="both"/>
        <w:rPr>
          <w:rFonts w:ascii="Verdana" w:hAnsi="Verdana" w:eastAsia="Verdana" w:cs="Arial"/>
          <w:sz w:val="24"/>
        </w:rPr>
      </w:pPr>
      <w:r>
        <w:rPr>
          <w:rFonts w:ascii="Verdana" w:hAnsi="Verdana" w:eastAsia="Verdana" w:cs="Arial"/>
          <w:sz w:val="24"/>
          <w:lang w:val="pt-BR"/>
        </w:rPr>
        <w:t>ITAPEMA</w:t>
      </w:r>
      <w:r>
        <w:rPr>
          <w:rFonts w:ascii="Verdana" w:hAnsi="Verdana" w:eastAsia="Verdana" w:cs="Arial"/>
          <w:sz w:val="24"/>
        </w:rPr>
        <w:t>,  ____/____/202</w:t>
      </w:r>
      <w:r>
        <w:rPr>
          <w:rFonts w:hint="default" w:ascii="Verdana" w:hAnsi="Verdana" w:eastAsia="Verdana" w:cs="Arial"/>
          <w:sz w:val="24"/>
          <w:lang w:val="pt-BR"/>
        </w:rPr>
        <w:t>1</w:t>
      </w:r>
      <w:r>
        <w:rPr>
          <w:rFonts w:ascii="Verdana" w:hAnsi="Verdana" w:eastAsia="Verdana" w:cs="Arial"/>
          <w:sz w:val="24"/>
        </w:rPr>
        <w:t>.</w:t>
      </w: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200" w:lineRule="exact"/>
        <w:jc w:val="both"/>
        <w:rPr>
          <w:rFonts w:ascii="Times New Roman" w:hAnsi="Times New Roman" w:eastAsia="Times New Roman" w:cs="Arial"/>
        </w:rPr>
      </w:pPr>
    </w:p>
    <w:p>
      <w:pPr>
        <w:spacing w:line="248" w:lineRule="exact"/>
        <w:jc w:val="both"/>
        <w:rPr>
          <w:rFonts w:ascii="Times New Roman" w:hAnsi="Times New Roman" w:eastAsia="Times New Roman" w:cs="Arial"/>
        </w:rPr>
      </w:pPr>
    </w:p>
    <w:p>
      <w:pPr>
        <w:spacing w:line="0" w:lineRule="atLeast"/>
        <w:ind w:firstLine="1440" w:firstLineChars="600"/>
        <w:jc w:val="both"/>
        <w:rPr>
          <w:rFonts w:ascii="Verdana" w:hAnsi="Verdana" w:eastAsia="Verdana" w:cs="Arial"/>
          <w:sz w:val="24"/>
        </w:rPr>
      </w:pPr>
      <w:r>
        <w:rPr>
          <w:rFonts w:ascii="Verdana" w:hAnsi="Verdana" w:eastAsia="Verdana" w:cs="Arial"/>
          <w:sz w:val="24"/>
        </w:rPr>
        <w:t>_____________________________________</w:t>
      </w:r>
    </w:p>
    <w:p>
      <w:pPr>
        <w:spacing w:line="278" w:lineRule="exact"/>
        <w:jc w:val="center"/>
        <w:rPr>
          <w:rFonts w:ascii="Times New Roman" w:hAnsi="Times New Roman" w:eastAsia="Times New Roman" w:cs="Arial"/>
        </w:rPr>
      </w:pPr>
    </w:p>
    <w:p>
      <w:pPr>
        <w:spacing w:line="0" w:lineRule="atLeast"/>
        <w:jc w:val="center"/>
        <w:rPr>
          <w:rFonts w:ascii="Verdana" w:hAnsi="Verdana" w:eastAsia="Verdana" w:cs="Arial"/>
          <w:sz w:val="24"/>
        </w:rPr>
      </w:pPr>
      <w:r>
        <w:rPr>
          <w:rFonts w:ascii="Verdana" w:hAnsi="Verdana" w:eastAsia="Verdana" w:cs="Arial"/>
          <w:sz w:val="24"/>
        </w:rPr>
        <w:t>Assinatura do(a) Declarante</w:t>
      </w:r>
    </w:p>
    <w:p>
      <w:pPr>
        <w:rPr>
          <w:rFonts w:hint="default"/>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p>
    <w:p>
      <w:pPr>
        <w:jc w:val="center"/>
        <w:rPr>
          <w:rFonts w:hint="default" w:ascii="Arial" w:hAnsi="Arial" w:cs="Arial"/>
          <w:b/>
          <w:bCs/>
          <w:sz w:val="24"/>
          <w:szCs w:val="24"/>
          <w:lang w:val="pt-BR"/>
        </w:rPr>
      </w:pPr>
      <w:r>
        <w:rPr>
          <w:rFonts w:hint="default" w:ascii="Arial" w:hAnsi="Arial" w:cs="Arial"/>
          <w:b/>
          <w:bCs/>
          <w:sz w:val="24"/>
          <w:szCs w:val="24"/>
          <w:lang w:val="pt-BR"/>
        </w:rPr>
        <w:t>ANEXO IV</w:t>
      </w:r>
    </w:p>
    <w:p>
      <w:pPr>
        <w:jc w:val="center"/>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FORMULÁRIO PARA INTERPOSIÇÃO DE RECURSO</w:t>
      </w: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xml:space="preserve">RECURSO CONTRA DECISÃO RELATIVA AO RESULTADO do Edital nº 011/2021 e em suas retificações, publicados no endereço </w:t>
      </w:r>
      <w:r>
        <w:rPr>
          <w:rFonts w:hint="default" w:ascii="Arial" w:hAnsi="Arial"/>
          <w:sz w:val="22"/>
          <w:szCs w:val="22"/>
          <w:highlight w:val="yellow"/>
          <w:lang w:val="pt-BR"/>
        </w:rPr>
        <w:fldChar w:fldCharType="begin"/>
      </w:r>
      <w:r>
        <w:rPr>
          <w:rFonts w:hint="default" w:ascii="Arial" w:hAnsi="Arial"/>
          <w:sz w:val="22"/>
          <w:szCs w:val="22"/>
          <w:highlight w:val="yellow"/>
          <w:lang w:val="pt-BR"/>
        </w:rPr>
        <w:instrText xml:space="preserve"> HYPERLINK "https://www.itapema.sc.gov.br/cultura/" </w:instrText>
      </w:r>
      <w:r>
        <w:rPr>
          <w:rFonts w:hint="default" w:ascii="Arial" w:hAnsi="Arial"/>
          <w:sz w:val="22"/>
          <w:szCs w:val="22"/>
          <w:highlight w:val="yellow"/>
          <w:lang w:val="pt-BR"/>
        </w:rPr>
        <w:fldChar w:fldCharType="separate"/>
      </w:r>
      <w:r>
        <w:rPr>
          <w:rStyle w:val="4"/>
          <w:rFonts w:hint="default" w:ascii="Arial" w:hAnsi="Arial"/>
          <w:sz w:val="22"/>
          <w:szCs w:val="22"/>
          <w:highlight w:val="yellow"/>
          <w:lang w:val="pt-BR"/>
        </w:rPr>
        <w:t>https://www.itapema.sc.gov.br/cultura/</w:t>
      </w:r>
      <w:r>
        <w:rPr>
          <w:rFonts w:hint="default" w:ascii="Arial" w:hAnsi="Arial"/>
          <w:sz w:val="22"/>
          <w:szCs w:val="22"/>
          <w:highlight w:val="yellow"/>
          <w:lang w:val="pt-BR"/>
        </w:rPr>
        <w:fldChar w:fldCharType="end"/>
      </w:r>
      <w:r>
        <w:rPr>
          <w:rFonts w:hint="default" w:ascii="Arial" w:hAnsi="Arial"/>
          <w:sz w:val="22"/>
          <w:szCs w:val="22"/>
          <w:highlight w:val="yellow"/>
          <w:lang w:val="pt-BR"/>
        </w:rPr>
        <w:t xml:space="preserve"> </w:t>
      </w:r>
      <w:r>
        <w:rPr>
          <w:rFonts w:hint="default" w:ascii="Arial" w:hAnsi="Arial" w:cs="Arial"/>
          <w:sz w:val="22"/>
          <w:szCs w:val="22"/>
          <w:highlight w:val="yellow"/>
          <w:lang w:val="pt-BR"/>
        </w:rPr>
        <w:t xml:space="preserve"> do </w:t>
      </w:r>
      <w:r>
        <w:rPr>
          <w:rFonts w:hint="default" w:ascii="Arial" w:hAnsi="Arial" w:cs="Arial"/>
          <w:sz w:val="22"/>
          <w:szCs w:val="22"/>
          <w:lang w:val="pt-BR"/>
        </w:rPr>
        <w:t>Município de Itapema-SC.</w:t>
      </w: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Eu, ............................................................................................, portador do documento de identidade nº....................................,e CPF nº.....................................  inscrição nº........................, para concorrer a uma premiação Edital n. 000/2021 sou contra a decisão do mesmo.</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xml:space="preserve">A decisão objeto de contestação é </w:t>
      </w:r>
    </w:p>
    <w:p>
      <w:pPr>
        <w:jc w:val="both"/>
        <w:rPr>
          <w:rFonts w:hint="default" w:ascii="Arial" w:hAnsi="Arial" w:cs="Arial"/>
          <w:sz w:val="22"/>
          <w:szCs w:val="22"/>
          <w:lang w:val="pt-BR"/>
        </w:rPr>
      </w:pPr>
      <w:r>
        <w:rPr>
          <w:rFonts w:hint="default" w:ascii="Arial" w:hAnsi="Arial" w:cs="Arial"/>
          <w:sz w:val="22"/>
          <w:szCs w:val="22"/>
          <w:lang w:val="pt-BR"/>
        </w:rPr>
        <w:t>................................................................................................................................................................................................................................................................................</w:t>
      </w:r>
    </w:p>
    <w:p>
      <w:pPr>
        <w:jc w:val="both"/>
        <w:rPr>
          <w:rFonts w:hint="default" w:ascii="Arial" w:hAnsi="Arial" w:cs="Arial"/>
          <w:sz w:val="22"/>
          <w:szCs w:val="22"/>
          <w:lang w:val="pt-BR"/>
        </w:rPr>
      </w:pPr>
      <w:r>
        <w:rPr>
          <w:rFonts w:hint="default" w:ascii="Arial" w:hAnsi="Arial" w:cs="Arial"/>
          <w:sz w:val="22"/>
          <w:szCs w:val="22"/>
          <w:lang w:val="pt-BR"/>
        </w:rPr>
        <w:t>........................................................................................................................................................................................................................................................................................................................................................................................................................</w:t>
      </w:r>
    </w:p>
    <w:p>
      <w:pPr>
        <w:jc w:val="both"/>
        <w:rPr>
          <w:rFonts w:hint="default" w:ascii="Arial" w:hAnsi="Arial" w:cs="Arial"/>
          <w:sz w:val="22"/>
          <w:szCs w:val="22"/>
          <w:lang w:val="pt-BR"/>
        </w:rPr>
      </w:pPr>
      <w:r>
        <w:rPr>
          <w:rFonts w:hint="default" w:ascii="Arial" w:hAnsi="Arial" w:cs="Arial"/>
          <w:sz w:val="22"/>
          <w:szCs w:val="22"/>
          <w:lang w:val="pt-BR"/>
        </w:rPr>
        <w:t xml:space="preserve">...................................................... (explicitar a decisão que está contestando). </w:t>
      </w:r>
    </w:p>
    <w:p>
      <w:pPr>
        <w:jc w:val="both"/>
        <w:rPr>
          <w:rFonts w:hint="default" w:ascii="Arial" w:hAnsi="Arial" w:cs="Arial"/>
          <w:sz w:val="22"/>
          <w:szCs w:val="22"/>
          <w:lang w:val="pt-BR"/>
        </w:rPr>
      </w:pPr>
      <w:r>
        <w:rPr>
          <w:rFonts w:hint="default" w:ascii="Arial" w:hAnsi="Arial" w:cs="Arial"/>
          <w:sz w:val="22"/>
          <w:szCs w:val="22"/>
          <w:lang w:val="pt-BR"/>
        </w:rPr>
        <w:t xml:space="preserve">Os argumentos com os quais contesto a referida decisão são: </w:t>
      </w:r>
    </w:p>
    <w:p>
      <w:pPr>
        <w:jc w:val="both"/>
        <w:rPr>
          <w:rFonts w:hint="default" w:ascii="Arial" w:hAnsi="Arial" w:cs="Arial"/>
          <w:sz w:val="22"/>
          <w:szCs w:val="22"/>
          <w:lang w:val="pt-BR"/>
        </w:rPr>
      </w:pPr>
      <w:r>
        <w:rPr>
          <w:rFonts w:hint="default" w:ascii="Arial" w:hAnsi="Arial" w:cs="Arial"/>
          <w:sz w:val="22"/>
          <w:szCs w:val="22"/>
          <w:lang w:val="pt-BR"/>
        </w:rPr>
        <w:t>................................................................................................................................................................................................................................................................................................................................................................................................................................................................................................................................................................................................................................................................................................................................................................................................................................................................................................................................................................................................................................................................................................................................................................................................................................................................................................................................................................................................................</w:t>
      </w:r>
    </w:p>
    <w:p>
      <w:pPr>
        <w:jc w:val="both"/>
        <w:rPr>
          <w:rFonts w:hint="default" w:ascii="Arial" w:hAnsi="Arial" w:cs="Arial"/>
          <w:sz w:val="22"/>
          <w:szCs w:val="22"/>
          <w:lang w:val="pt-BR"/>
        </w:rPr>
      </w:pPr>
      <w:r>
        <w:rPr>
          <w:rFonts w:hint="default" w:ascii="Arial" w:hAnsi="Arial" w:cs="Arial"/>
          <w:sz w:val="22"/>
          <w:szCs w:val="22"/>
          <w:lang w:val="pt-BR"/>
        </w:rPr>
        <w:t>...................................................  .</w:t>
      </w: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xml:space="preserve">Se necessário anexe documentos, referências e/ou outras fontes externas, listando-as abaixo: </w:t>
      </w:r>
    </w:p>
    <w:p>
      <w:pPr>
        <w:jc w:val="both"/>
        <w:rPr>
          <w:rFonts w:hint="default" w:ascii="Arial" w:hAnsi="Arial" w:cs="Arial"/>
          <w:sz w:val="22"/>
          <w:szCs w:val="22"/>
          <w:lang w:val="pt-BR"/>
        </w:rPr>
      </w:pPr>
      <w:r>
        <w:rPr>
          <w:rFonts w:hint="default" w:ascii="Arial" w:hAnsi="Arial" w:cs="Arial"/>
          <w:sz w:val="22"/>
          <w:szCs w:val="22"/>
          <w:lang w:val="pt-BR"/>
        </w:rPr>
        <w:t>........................................................................................................................................</w:t>
      </w:r>
    </w:p>
    <w:p>
      <w:pPr>
        <w:jc w:val="both"/>
        <w:rPr>
          <w:rFonts w:hint="default" w:ascii="Arial" w:hAnsi="Arial" w:cs="Arial"/>
          <w:sz w:val="22"/>
          <w:szCs w:val="22"/>
          <w:lang w:val="pt-BR"/>
        </w:rPr>
      </w:pPr>
      <w:r>
        <w:rPr>
          <w:rFonts w:hint="default" w:ascii="Arial" w:hAnsi="Arial" w:cs="Arial"/>
          <w:sz w:val="22"/>
          <w:szCs w:val="22"/>
          <w:lang w:val="pt-BR"/>
        </w:rPr>
        <w:t>........................................................................................................................................</w:t>
      </w: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Itapema, .......de......................de 2021.</w:t>
      </w: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_____________________________________</w:t>
      </w:r>
    </w:p>
    <w:p>
      <w:pPr>
        <w:jc w:val="center"/>
        <w:rPr>
          <w:rFonts w:hint="default" w:ascii="Arial" w:hAnsi="Arial" w:cs="Arial"/>
          <w:sz w:val="22"/>
          <w:szCs w:val="22"/>
          <w:lang w:val="pt-BR"/>
        </w:rPr>
      </w:pPr>
      <w:r>
        <w:rPr>
          <w:rFonts w:hint="default" w:ascii="Arial" w:hAnsi="Arial" w:cs="Arial"/>
          <w:sz w:val="22"/>
          <w:szCs w:val="22"/>
          <w:lang w:val="pt-BR"/>
        </w:rPr>
        <w:t>Assinatura do Proponente</w:t>
      </w:r>
    </w:p>
    <w:p>
      <w:pPr>
        <w:jc w:val="center"/>
        <w:rPr>
          <w:rFonts w:hint="default" w:ascii="Arial" w:hAnsi="Arial" w:cs="Arial"/>
          <w:sz w:val="22"/>
          <w:szCs w:val="22"/>
          <w:lang w:val="pt-BR"/>
        </w:rPr>
      </w:pPr>
      <w:r>
        <w:rPr>
          <w:rFonts w:hint="default" w:ascii="Arial" w:hAnsi="Arial" w:cs="Arial"/>
          <w:sz w:val="22"/>
          <w:szCs w:val="22"/>
          <w:lang w:val="pt-BR"/>
        </w:rPr>
        <w:t>ANEXO V</w:t>
      </w:r>
    </w:p>
    <w:p>
      <w:pPr>
        <w:jc w:val="center"/>
        <w:rPr>
          <w:rFonts w:hint="default" w:ascii="Arial" w:hAnsi="Arial" w:cs="Arial"/>
          <w:b/>
          <w:bCs/>
          <w:sz w:val="22"/>
          <w:szCs w:val="22"/>
          <w:lang w:val="pt-BR"/>
        </w:rPr>
      </w:pPr>
      <w:r>
        <w:rPr>
          <w:rFonts w:hint="default" w:ascii="Arial" w:hAnsi="Arial" w:cs="Arial"/>
          <w:b/>
          <w:bCs/>
          <w:sz w:val="22"/>
          <w:szCs w:val="22"/>
          <w:lang w:val="pt-BR"/>
        </w:rPr>
        <w:t>ANEXO V</w:t>
      </w:r>
    </w:p>
    <w:p>
      <w:pPr>
        <w:jc w:val="center"/>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DECLARAÇÃO DE VERACIDADE DAS INFORMAÇÕES PRESTADAS</w:t>
      </w: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xml:space="preserve">Eu,____________________________________________________,(nacionalidade),_________________(estado       </w:t>
      </w:r>
      <w:r>
        <w:rPr>
          <w:rFonts w:hint="default" w:ascii="Arial" w:hAnsi="Arial" w:cs="Arial"/>
          <w:sz w:val="22"/>
          <w:szCs w:val="22"/>
          <w:lang w:val="pt-BR"/>
        </w:rPr>
        <w:tab/>
      </w:r>
      <w:r>
        <w:rPr>
          <w:rFonts w:hint="default" w:ascii="Arial" w:hAnsi="Arial" w:cs="Arial"/>
          <w:sz w:val="22"/>
          <w:szCs w:val="22"/>
          <w:lang w:val="pt-BR"/>
        </w:rPr>
        <w:t xml:space="preserve"> ), (profissão                  ) portador da carteira de identidade nº ____________, expedida pelo __________, em      ___/_____/______, inscrito no CPF sob o n° ____________________________, residente e domiciliado na Cidade de Itapema-SC,  Rua______________________________________________________________ nº_________, Bairro_____________________, declaro, para fins de direito, sob as penas da lei, e em atendimento ao EDITAL 011/2021, que as informações constantes dos documentos que apresento para inscrição no referido edital, são verdadeiras e autênticas (ou são fieis à verdade e condizentes com a realidade dos fatos à época). Fico ciente através desse documento que a falsidade dessa declaração configura crime previsto no Código Penal Brasileiro, e passível de apuração na forma da Lei.</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Autodeclaro neste documento que as atividades foram interrompidas por força das medidas de distanciamento social impostas pela pandemia da COVID-19.</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 Agente cultural individual ou coletivo que vive exclusivamente da arte/cultura.</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 Agente cultural individual ou coletivo que vive parcialmente da arte/cultura e tenho atividade paralela.</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 ) Pessoa Jurídica que desenvolve exclusivamente da arte/cultura;</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Nada mais a declarar, e ciente das responsabilidades pelas declarações prestadas, firmo a presente.</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Itapema, ____ de ___________ de 2021</w:t>
      </w: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both"/>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_________________________________</w:t>
      </w:r>
    </w:p>
    <w:p>
      <w:pPr>
        <w:jc w:val="center"/>
        <w:rPr>
          <w:rFonts w:hint="default" w:ascii="Arial" w:hAnsi="Arial" w:cs="Arial"/>
          <w:sz w:val="22"/>
          <w:szCs w:val="22"/>
          <w:lang w:val="pt-BR"/>
        </w:rPr>
      </w:pPr>
      <w:r>
        <w:rPr>
          <w:rFonts w:hint="default" w:ascii="Arial" w:hAnsi="Arial" w:cs="Arial"/>
          <w:sz w:val="22"/>
          <w:szCs w:val="22"/>
          <w:lang w:val="pt-BR"/>
        </w:rPr>
        <w:t>Assinatura do Proponente</w:t>
      </w: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ANEXO VI</w:t>
      </w:r>
    </w:p>
    <w:p>
      <w:pPr>
        <w:jc w:val="left"/>
        <w:rPr>
          <w:rFonts w:hint="default" w:ascii="Arial" w:hAnsi="Arial" w:cs="Arial"/>
          <w:sz w:val="22"/>
          <w:szCs w:val="22"/>
          <w:lang w:val="pt-BR"/>
        </w:rPr>
      </w:pPr>
    </w:p>
    <w:p>
      <w:pPr>
        <w:jc w:val="left"/>
        <w:rPr>
          <w:rFonts w:hint="default" w:ascii="Arial" w:hAnsi="Arial" w:cs="Arial"/>
          <w:sz w:val="22"/>
          <w:szCs w:val="22"/>
          <w:lang w:val="pt-BR"/>
        </w:rPr>
      </w:pPr>
    </w:p>
    <w:p>
      <w:pPr>
        <w:jc w:val="left"/>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AUTORIZAÇÃO PARA USO DE IMAGEM -PESSOA FÍSICA</w:t>
      </w:r>
    </w:p>
    <w:p>
      <w:pPr>
        <w:jc w:val="left"/>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r>
        <w:rPr>
          <w:rFonts w:hint="default" w:ascii="Arial" w:hAnsi="Arial" w:cs="Arial"/>
          <w:sz w:val="22"/>
          <w:szCs w:val="22"/>
          <w:lang w:val="pt-BR"/>
        </w:rPr>
        <w:t xml:space="preserve">Eu,_____________________________________________________, portador do </w:t>
      </w:r>
    </w:p>
    <w:p>
      <w:pPr>
        <w:spacing w:line="360" w:lineRule="auto"/>
        <w:jc w:val="both"/>
        <w:rPr>
          <w:rFonts w:hint="default" w:ascii="Arial" w:hAnsi="Arial" w:cs="Arial"/>
          <w:sz w:val="22"/>
          <w:szCs w:val="22"/>
          <w:lang w:val="pt-BR"/>
        </w:rPr>
      </w:pPr>
      <w:r>
        <w:rPr>
          <w:rFonts w:hint="default" w:ascii="Arial" w:hAnsi="Arial" w:cs="Arial"/>
          <w:sz w:val="22"/>
          <w:szCs w:val="22"/>
          <w:lang w:val="pt-BR"/>
        </w:rPr>
        <w:t>RG________________________e do CPF_________________________________,</w:t>
      </w:r>
    </w:p>
    <w:p>
      <w:pPr>
        <w:spacing w:line="360" w:lineRule="auto"/>
        <w:jc w:val="both"/>
        <w:rPr>
          <w:rFonts w:hint="default" w:ascii="Arial" w:hAnsi="Arial" w:cs="Arial"/>
          <w:sz w:val="22"/>
          <w:szCs w:val="22"/>
          <w:lang w:val="pt-BR"/>
        </w:rPr>
      </w:pPr>
      <w:r>
        <w:rPr>
          <w:rFonts w:hint="default" w:ascii="Arial" w:hAnsi="Arial" w:cs="Arial"/>
          <w:sz w:val="22"/>
          <w:szCs w:val="22"/>
          <w:lang w:val="pt-BR"/>
        </w:rPr>
        <w:t>Participante do Projeto _________________________________________________</w:t>
      </w:r>
    </w:p>
    <w:p>
      <w:pPr>
        <w:spacing w:line="360" w:lineRule="auto"/>
        <w:jc w:val="both"/>
        <w:rPr>
          <w:rFonts w:hint="default" w:ascii="Arial" w:hAnsi="Arial" w:cs="Arial"/>
          <w:sz w:val="22"/>
          <w:szCs w:val="22"/>
          <w:lang w:val="pt-BR"/>
        </w:rPr>
      </w:pPr>
      <w:r>
        <w:rPr>
          <w:rFonts w:hint="default" w:ascii="Arial" w:hAnsi="Arial" w:cs="Arial"/>
          <w:sz w:val="22"/>
          <w:szCs w:val="22"/>
          <w:lang w:val="pt-BR"/>
        </w:rPr>
        <w:t>Inscrito no Edital 011/2021, autorizo a veiculação de minha imagem nas publicações das mídias institucionais do Município de Itapema /SC, como forma de promover e apresentar os resultados da iniciativa proposta.</w:t>
      </w: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left"/>
        <w:rPr>
          <w:rFonts w:hint="default" w:ascii="Arial" w:hAnsi="Arial" w:cs="Arial"/>
          <w:sz w:val="22"/>
          <w:szCs w:val="22"/>
          <w:lang w:val="pt-BR"/>
        </w:rPr>
      </w:pPr>
      <w:r>
        <w:rPr>
          <w:rFonts w:hint="default" w:ascii="Arial" w:hAnsi="Arial" w:cs="Arial"/>
          <w:sz w:val="22"/>
          <w:szCs w:val="22"/>
          <w:lang w:val="pt-BR"/>
        </w:rPr>
        <w:t>Itapema, __________de_____________2021</w:t>
      </w: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center"/>
        <w:rPr>
          <w:rFonts w:hint="default" w:ascii="Arial" w:hAnsi="Arial" w:cs="Arial"/>
          <w:sz w:val="22"/>
          <w:szCs w:val="22"/>
          <w:lang w:val="pt-BR"/>
        </w:rPr>
      </w:pPr>
    </w:p>
    <w:p>
      <w:pPr>
        <w:spacing w:line="360" w:lineRule="auto"/>
        <w:jc w:val="center"/>
        <w:rPr>
          <w:rFonts w:hint="default" w:ascii="Arial" w:hAnsi="Arial" w:cs="Arial"/>
          <w:sz w:val="22"/>
          <w:szCs w:val="22"/>
          <w:lang w:val="pt-BR"/>
        </w:rPr>
      </w:pPr>
      <w:r>
        <w:rPr>
          <w:rFonts w:hint="default" w:ascii="Arial" w:hAnsi="Arial" w:cs="Arial"/>
          <w:sz w:val="22"/>
          <w:szCs w:val="22"/>
          <w:lang w:val="pt-BR"/>
        </w:rPr>
        <w:t>Responsável pela Iniciativa</w:t>
      </w: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ANEXO VI</w:t>
      </w:r>
    </w:p>
    <w:p>
      <w:pPr>
        <w:jc w:val="left"/>
        <w:rPr>
          <w:rFonts w:hint="default" w:ascii="Arial" w:hAnsi="Arial" w:cs="Arial"/>
          <w:sz w:val="22"/>
          <w:szCs w:val="22"/>
          <w:lang w:val="pt-BR"/>
        </w:rPr>
      </w:pPr>
    </w:p>
    <w:p>
      <w:pPr>
        <w:jc w:val="left"/>
        <w:rPr>
          <w:rFonts w:hint="default" w:ascii="Arial" w:hAnsi="Arial" w:cs="Arial"/>
          <w:sz w:val="22"/>
          <w:szCs w:val="22"/>
          <w:lang w:val="pt-BR"/>
        </w:rPr>
      </w:pPr>
    </w:p>
    <w:p>
      <w:pPr>
        <w:jc w:val="left"/>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AUTORIZAÇÃO PARA USO DE IMAGEM - PESSOA JURÍDICA</w:t>
      </w:r>
    </w:p>
    <w:p>
      <w:pPr>
        <w:jc w:val="left"/>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r>
        <w:rPr>
          <w:rFonts w:hint="default" w:ascii="Arial" w:hAnsi="Arial" w:cs="Arial"/>
          <w:sz w:val="22"/>
          <w:szCs w:val="22"/>
          <w:lang w:val="pt-BR"/>
        </w:rPr>
        <w:t xml:space="preserve">Eu,_____________________________________________________, portador do </w:t>
      </w:r>
    </w:p>
    <w:p>
      <w:pPr>
        <w:spacing w:line="360" w:lineRule="auto"/>
        <w:jc w:val="both"/>
        <w:rPr>
          <w:rFonts w:hint="default" w:ascii="Arial" w:hAnsi="Arial" w:cs="Arial"/>
          <w:sz w:val="22"/>
          <w:szCs w:val="22"/>
          <w:lang w:val="pt-BR"/>
        </w:rPr>
      </w:pPr>
      <w:r>
        <w:rPr>
          <w:rFonts w:hint="default" w:ascii="Arial" w:hAnsi="Arial" w:cs="Arial"/>
          <w:sz w:val="22"/>
          <w:szCs w:val="22"/>
          <w:lang w:val="pt-BR"/>
        </w:rPr>
        <w:t>RG____________________e do CPF_______________,neste ato representando a _________________________,CNPJ__________________Participante do Projeto _________________________________________________Inscrito no Edital 011/2021, autorizo a veiculação de minha imagem nas publicações das mídias institucionais do Município de Itapema /SC, como forma de promover e apresentar os resultados da iniciativa proposta.</w:t>
      </w: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both"/>
        <w:rPr>
          <w:rFonts w:hint="default" w:ascii="Arial" w:hAnsi="Arial" w:cs="Arial"/>
          <w:sz w:val="22"/>
          <w:szCs w:val="22"/>
          <w:lang w:val="pt-BR"/>
        </w:rPr>
      </w:pPr>
    </w:p>
    <w:p>
      <w:pPr>
        <w:spacing w:line="360" w:lineRule="auto"/>
        <w:jc w:val="left"/>
        <w:rPr>
          <w:rFonts w:hint="default" w:ascii="Arial" w:hAnsi="Arial" w:cs="Arial"/>
          <w:sz w:val="22"/>
          <w:szCs w:val="22"/>
          <w:lang w:val="pt-BR"/>
        </w:rPr>
      </w:pPr>
      <w:r>
        <w:rPr>
          <w:rFonts w:hint="default" w:ascii="Arial" w:hAnsi="Arial" w:cs="Arial"/>
          <w:sz w:val="22"/>
          <w:szCs w:val="22"/>
          <w:lang w:val="pt-BR"/>
        </w:rPr>
        <w:t>Itapema, __________de_____________2021</w:t>
      </w: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left"/>
        <w:rPr>
          <w:rFonts w:hint="default" w:ascii="Arial" w:hAnsi="Arial" w:cs="Arial"/>
          <w:sz w:val="22"/>
          <w:szCs w:val="22"/>
          <w:lang w:val="pt-BR"/>
        </w:rPr>
      </w:pPr>
    </w:p>
    <w:p>
      <w:pPr>
        <w:spacing w:line="360" w:lineRule="auto"/>
        <w:jc w:val="center"/>
        <w:rPr>
          <w:rFonts w:hint="default" w:ascii="Arial" w:hAnsi="Arial" w:cs="Arial"/>
          <w:sz w:val="22"/>
          <w:szCs w:val="22"/>
          <w:lang w:val="pt-BR"/>
        </w:rPr>
      </w:pPr>
    </w:p>
    <w:p>
      <w:pPr>
        <w:spacing w:line="360" w:lineRule="auto"/>
        <w:jc w:val="center"/>
        <w:rPr>
          <w:rFonts w:hint="default" w:ascii="Arial" w:hAnsi="Arial" w:cs="Arial"/>
          <w:sz w:val="22"/>
          <w:szCs w:val="22"/>
          <w:lang w:val="pt-BR"/>
        </w:rPr>
      </w:pPr>
      <w:r>
        <w:rPr>
          <w:rFonts w:hint="default" w:ascii="Arial" w:hAnsi="Arial" w:cs="Arial"/>
          <w:sz w:val="22"/>
          <w:szCs w:val="22"/>
          <w:lang w:val="pt-BR"/>
        </w:rPr>
        <w:t>Responsável pela Iniciativa</w:t>
      </w:r>
    </w:p>
    <w:p>
      <w:pPr>
        <w:jc w:val="center"/>
        <w:rPr>
          <w:rFonts w:hint="default" w:ascii="Arial" w:hAnsi="Arial" w:cs="Arial"/>
          <w:sz w:val="22"/>
          <w:szCs w:val="22"/>
          <w:lang w:val="pt-BR"/>
        </w:rPr>
      </w:pP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IFs&#10;a24nAgAAZgQAAA4AAAAAAAAAAQAgAAAAHwEAAGRycy9lMm9Eb2MueG1sUEsFBgAAAAAGAAYAWQEA&#10;ALg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114300" distR="114300">
          <wp:extent cx="680085" cy="680085"/>
          <wp:effectExtent l="0" t="0" r="5715" b="5715"/>
          <wp:docPr id="3" name="Imagem 3" descr="Prefeitura de Itapema - Selo Viva O Ano Int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refeitura de Itapema - Selo Viva O Ano Inteiro"/>
                  <pic:cNvPicPr>
                    <a:picLocks noChangeAspect="1"/>
                  </pic:cNvPicPr>
                </pic:nvPicPr>
                <pic:blipFill>
                  <a:blip r:embed="rId1"/>
                  <a:stretch>
                    <a:fillRect/>
                  </a:stretch>
                </pic:blipFill>
                <pic:spPr>
                  <a:xfrm>
                    <a:off x="0" y="0"/>
                    <a:ext cx="680085" cy="6800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DFC00"/>
    <w:multiLevelType w:val="singleLevel"/>
    <w:tmpl w:val="A6DDFC00"/>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DC059E23"/>
    <w:multiLevelType w:val="singleLevel"/>
    <w:tmpl w:val="DC059E23"/>
    <w:lvl w:ilvl="0" w:tentative="0">
      <w:start w:val="1"/>
      <w:numFmt w:val="lowerLetter"/>
      <w:lvlText w:val="%1)"/>
      <w:lvlJc w:val="left"/>
      <w:pPr>
        <w:tabs>
          <w:tab w:val="left" w:pos="425"/>
        </w:tabs>
        <w:ind w:left="425" w:leftChars="0" w:hanging="425" w:firstLineChars="0"/>
      </w:pPr>
      <w:rPr>
        <w:rFonts w:hint="default" w:ascii="Arial" w:hAnsi="Arial" w:cs="Arial"/>
        <w:sz w:val="24"/>
        <w:szCs w:val="24"/>
      </w:rPr>
    </w:lvl>
  </w:abstractNum>
  <w:abstractNum w:abstractNumId="2">
    <w:nsid w:val="DFB38393"/>
    <w:multiLevelType w:val="multilevel"/>
    <w:tmpl w:val="DFB38393"/>
    <w:lvl w:ilvl="0" w:tentative="0">
      <w:start w:val="1"/>
      <w:numFmt w:val="decimal"/>
      <w:suff w:val="space"/>
      <w:lvlText w:val="%1."/>
      <w:lvlJc w:val="left"/>
      <w:pPr>
        <w:ind w:left="-6"/>
      </w:pPr>
      <w:rPr>
        <w:rFonts w:hint="default" w:ascii="Arial" w:hAnsi="Arial" w:cs="Arial"/>
        <w:sz w:val="24"/>
        <w:szCs w:val="24"/>
        <w:highlight w:val="none"/>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0000000E"/>
    <w:multiLevelType w:val="multilevel"/>
    <w:tmpl w:val="0000000E"/>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1F0FE117"/>
    <w:multiLevelType w:val="singleLevel"/>
    <w:tmpl w:val="1F0FE117"/>
    <w:lvl w:ilvl="0" w:tentative="0">
      <w:start w:val="1"/>
      <w:numFmt w:val="upperLetter"/>
      <w:suff w:val="space"/>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51FB"/>
    <w:rsid w:val="014963E7"/>
    <w:rsid w:val="02557F18"/>
    <w:rsid w:val="029E0143"/>
    <w:rsid w:val="03FA0D8D"/>
    <w:rsid w:val="06EB7869"/>
    <w:rsid w:val="06FE5640"/>
    <w:rsid w:val="08C71E28"/>
    <w:rsid w:val="08D2476D"/>
    <w:rsid w:val="097F3B9D"/>
    <w:rsid w:val="0A952E08"/>
    <w:rsid w:val="0BB72F6E"/>
    <w:rsid w:val="0CF1796E"/>
    <w:rsid w:val="130E5B58"/>
    <w:rsid w:val="13494162"/>
    <w:rsid w:val="13FA3F19"/>
    <w:rsid w:val="15016F57"/>
    <w:rsid w:val="1AE7541E"/>
    <w:rsid w:val="1B8311EE"/>
    <w:rsid w:val="1BD235A3"/>
    <w:rsid w:val="1BE253FE"/>
    <w:rsid w:val="1C8C7C90"/>
    <w:rsid w:val="1D556ADE"/>
    <w:rsid w:val="1E6150EB"/>
    <w:rsid w:val="1EC27922"/>
    <w:rsid w:val="210B478F"/>
    <w:rsid w:val="231A0A8A"/>
    <w:rsid w:val="23570872"/>
    <w:rsid w:val="27E21CE6"/>
    <w:rsid w:val="27EE1088"/>
    <w:rsid w:val="290705D6"/>
    <w:rsid w:val="29DB7168"/>
    <w:rsid w:val="2A0F51FB"/>
    <w:rsid w:val="2D500309"/>
    <w:rsid w:val="315B6ED6"/>
    <w:rsid w:val="321439B8"/>
    <w:rsid w:val="335E7BD5"/>
    <w:rsid w:val="38266053"/>
    <w:rsid w:val="3C3B4682"/>
    <w:rsid w:val="3D012482"/>
    <w:rsid w:val="3FAE6DAF"/>
    <w:rsid w:val="3FC531AB"/>
    <w:rsid w:val="404E4F11"/>
    <w:rsid w:val="418D001D"/>
    <w:rsid w:val="41EC7988"/>
    <w:rsid w:val="42567335"/>
    <w:rsid w:val="44FA3259"/>
    <w:rsid w:val="45264562"/>
    <w:rsid w:val="46485CF7"/>
    <w:rsid w:val="46FE62C3"/>
    <w:rsid w:val="4B9B7933"/>
    <w:rsid w:val="4CD47866"/>
    <w:rsid w:val="4DF778AA"/>
    <w:rsid w:val="4E454382"/>
    <w:rsid w:val="4EBB5568"/>
    <w:rsid w:val="4F550CC1"/>
    <w:rsid w:val="4FC147B3"/>
    <w:rsid w:val="50EB3F69"/>
    <w:rsid w:val="51440F58"/>
    <w:rsid w:val="514538C5"/>
    <w:rsid w:val="51F76944"/>
    <w:rsid w:val="52E241D1"/>
    <w:rsid w:val="563A75F5"/>
    <w:rsid w:val="56BF34BC"/>
    <w:rsid w:val="5B9A23E1"/>
    <w:rsid w:val="5CE473FD"/>
    <w:rsid w:val="62D965FA"/>
    <w:rsid w:val="63CA6A02"/>
    <w:rsid w:val="640D0379"/>
    <w:rsid w:val="6A7F2B4F"/>
    <w:rsid w:val="6D5F41F2"/>
    <w:rsid w:val="6E0B2B50"/>
    <w:rsid w:val="74652D71"/>
    <w:rsid w:val="766F7A94"/>
    <w:rsid w:val="7A5E1C90"/>
    <w:rsid w:val="7B221C46"/>
    <w:rsid w:val="7CA65299"/>
    <w:rsid w:val="7CC80D52"/>
    <w:rsid w:val="7D0E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paragraph" w:styleId="5">
    <w:name w:val="header"/>
    <w:basedOn w:val="1"/>
    <w:qFormat/>
    <w:uiPriority w:val="0"/>
    <w:pPr>
      <w:tabs>
        <w:tab w:val="center" w:pos="4252"/>
        <w:tab w:val="right" w:pos="8504"/>
      </w:tabs>
    </w:pPr>
  </w:style>
  <w:style w:type="paragraph" w:styleId="6">
    <w:name w:val="footer"/>
    <w:basedOn w:val="1"/>
    <w:qFormat/>
    <w:uiPriority w:val="0"/>
    <w:pPr>
      <w:tabs>
        <w:tab w:val="center" w:pos="4252"/>
        <w:tab w:val="right" w:pos="8504"/>
      </w:tabs>
    </w:pPr>
  </w:style>
  <w:style w:type="table" w:styleId="7">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4270</Words>
  <Characters>27744</Characters>
  <Lines>0</Lines>
  <Paragraphs>0</Paragraphs>
  <TotalTime>48</TotalTime>
  <ScaleCrop>false</ScaleCrop>
  <LinksUpToDate>false</LinksUpToDate>
  <CharactersWithSpaces>31937</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2021-04-22T19:53:00Z</dcterms:created>
  <dc:creator>12576650813</dc:creator>
  <cp:lastModifiedBy>12576650813</cp:lastModifiedBy>
  <dcterms:modified xsi:type="dcterms:W3CDTF">2021-09-15T19:33:26Z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