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uppressAutoHyphens/>
        <w:autoSpaceDN w:val="0"/>
        <w:spacing w:before="57" w:after="0" w:line="360" w:lineRule="auto"/>
        <w:ind w:right="-208" w:rightChars="-104"/>
        <w:jc w:val="left"/>
        <w:outlineLvl w:val="9"/>
        <w:rPr>
          <w:rFonts w:ascii="Arial" w:hAnsi="Arial" w:cs="Arial"/>
          <w:color w:val="000000"/>
          <w:sz w:val="18"/>
          <w:szCs w:val="18"/>
          <w:lang w:val="en-US"/>
        </w:rPr>
      </w:pPr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right="-208" w:rightChars="-104"/>
        <w:jc w:val="center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cs="Arial"/>
          <w:color w:val="000000"/>
          <w:sz w:val="20"/>
          <w:szCs w:val="20"/>
          <w:lang w:val="pt-BR"/>
        </w:rPr>
        <w:t>PLANILHA ANUAL DE DESTINAÇÃO DO ÓLEO LUBRIFICANTE USADO OU CONTAMINADO</w:t>
      </w:r>
    </w:p>
    <w:p/>
    <w:p/>
    <w:tbl>
      <w:tblPr>
        <w:tblStyle w:val="13"/>
        <w:tblpPr w:leftFromText="180" w:rightFromText="180" w:vertAnchor="text" w:horzAnchor="page" w:tblpX="1119" w:tblpY="238"/>
        <w:tblOverlap w:val="never"/>
        <w:tblW w:w="142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6"/>
        <w:gridCol w:w="1572"/>
        <w:gridCol w:w="1399"/>
        <w:gridCol w:w="1927"/>
        <w:gridCol w:w="1555"/>
        <w:gridCol w:w="1433"/>
        <w:gridCol w:w="1381"/>
        <w:gridCol w:w="1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211" w:type="dxa"/>
            <w:gridSpan w:val="8"/>
            <w:vAlign w:val="center"/>
          </w:tcPr>
          <w:p>
            <w:pPr>
              <w:pStyle w:val="12"/>
              <w:spacing w:before="114"/>
              <w:ind w:left="69"/>
              <w:jc w:val="left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Dados do empreendimento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2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RAZÃO SOCIAL/NOME:</w:t>
            </w:r>
          </w:p>
        </w:tc>
        <w:tc>
          <w:tcPr>
            <w:tcW w:w="29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CNPJ:</w:t>
            </w:r>
          </w:p>
        </w:tc>
        <w:tc>
          <w:tcPr>
            <w:tcW w:w="2989" w:type="dxa"/>
            <w:gridSpan w:val="2"/>
            <w:tcBorders>
              <w:left w:val="nil"/>
            </w:tcBorders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PROCESSO FAACI N°: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211" w:type="dxa"/>
            <w:gridSpan w:val="8"/>
            <w:vAlign w:val="center"/>
          </w:tcPr>
          <w:p>
            <w:pPr>
              <w:pStyle w:val="12"/>
              <w:spacing w:before="114"/>
              <w:ind w:left="69"/>
              <w:jc w:val="left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Endereço do empreendimento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9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LOGRADOURO:</w:t>
            </w:r>
          </w:p>
        </w:tc>
        <w:tc>
          <w:tcPr>
            <w:tcW w:w="3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22"/>
              <w:ind w:left="73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43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122"/>
              <w:jc w:val="left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>MUNICÍPIO: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 ITAPEMA</w:t>
            </w:r>
          </w:p>
        </w:tc>
        <w:tc>
          <w:tcPr>
            <w:tcW w:w="1608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before="117"/>
              <w:ind w:right="3" w:rightChars="0"/>
              <w:jc w:val="left"/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</w:rPr>
              <w:t xml:space="preserve">UF: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SC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336" w:type="dxa"/>
            <w:vAlign w:val="center"/>
          </w:tcPr>
          <w:p>
            <w:pPr>
              <w:pStyle w:val="12"/>
              <w:spacing w:before="162"/>
              <w:ind w:left="285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Identificação da Empresa Coletora</w:t>
            </w:r>
          </w:p>
        </w:tc>
        <w:tc>
          <w:tcPr>
            <w:tcW w:w="1572" w:type="dxa"/>
            <w:vAlign w:val="center"/>
          </w:tcPr>
          <w:p>
            <w:pPr>
              <w:pStyle w:val="12"/>
              <w:spacing w:before="90"/>
              <w:ind w:left="400" w:right="87" w:hanging="286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N. do Certificado de Coleta</w:t>
            </w:r>
          </w:p>
        </w:tc>
        <w:tc>
          <w:tcPr>
            <w:tcW w:w="1399" w:type="dxa"/>
            <w:vAlign w:val="center"/>
          </w:tcPr>
          <w:p>
            <w:pPr>
              <w:pStyle w:val="12"/>
              <w:spacing w:before="59"/>
              <w:ind w:left="439" w:right="355" w:hanging="56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Data da Coleta</w:t>
            </w:r>
          </w:p>
        </w:tc>
        <w:tc>
          <w:tcPr>
            <w:tcW w:w="1927" w:type="dxa"/>
            <w:vAlign w:val="center"/>
          </w:tcPr>
          <w:p>
            <w:pPr>
              <w:pStyle w:val="12"/>
              <w:spacing w:before="59"/>
              <w:ind w:left="600" w:right="496" w:hanging="8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Volume (L) Coletado</w:t>
            </w:r>
          </w:p>
        </w:tc>
        <w:tc>
          <w:tcPr>
            <w:tcW w:w="1555" w:type="dxa"/>
            <w:vAlign w:val="center"/>
          </w:tcPr>
          <w:p>
            <w:pPr>
              <w:pStyle w:val="12"/>
              <w:spacing w:before="59"/>
              <w:ind w:left="488" w:right="86" w:hanging="37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Placa do veículo Coletor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spacing w:before="119"/>
              <w:ind w:left="443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Identificação da Empresa Rerrefinadora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36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>
            <w:pPr>
              <w:pStyle w:val="12"/>
              <w:jc w:val="left"/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/>
    <w:p>
      <w:pPr>
        <w:ind w:firstLine="200" w:firstLineChars="100"/>
        <w:rPr>
          <w:rFonts w:hint="default" w:ascii="Arial" w:hAnsi="Arial" w:cs="Arial"/>
          <w:sz w:val="20"/>
          <w:szCs w:val="20"/>
        </w:rPr>
      </w:pPr>
    </w:p>
    <w:p>
      <w:pPr>
        <w:ind w:firstLine="200" w:firstLineChars="100"/>
        <w:rPr>
          <w:rFonts w:hint="default" w:ascii="Arial" w:hAnsi="Arial" w:cs="Arial"/>
          <w:sz w:val="20"/>
          <w:szCs w:val="20"/>
        </w:rPr>
      </w:pPr>
      <w:bookmarkStart w:id="0" w:name="_GoBack"/>
      <w:r>
        <w:rPr>
          <w:rFonts w:hint="default"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>
      <w:pPr>
        <w:spacing w:before="107"/>
        <w:ind w:firstLine="200" w:firstLineChars="10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Assinatura do Empreendedor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</w:p>
    <w:p>
      <w:pPr>
        <w:ind w:firstLine="200" w:firstLineChars="10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NOME: ..............................................................................................................</w:t>
      </w:r>
    </w:p>
    <w:bookmarkEnd w:id="0"/>
    <w:sectPr>
      <w:pgSz w:w="16838" w:h="11906" w:orient="landscape"/>
      <w:pgMar w:top="1000" w:right="1040" w:bottom="906" w:left="99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42B"/>
    <w:rsid w:val="17C859DE"/>
    <w:rsid w:val="1DED1D5F"/>
    <w:rsid w:val="1E0C5789"/>
    <w:rsid w:val="1F272425"/>
    <w:rsid w:val="23D6242B"/>
    <w:rsid w:val="2CC54875"/>
    <w:rsid w:val="33DF01AE"/>
    <w:rsid w:val="37055B95"/>
    <w:rsid w:val="39714FF7"/>
    <w:rsid w:val="43F21CAF"/>
    <w:rsid w:val="44306CBC"/>
    <w:rsid w:val="5AD83D2D"/>
    <w:rsid w:val="7326402F"/>
    <w:rsid w:val="7D0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0"/>
      <w:szCs w:val="20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">
    <w:name w:val="Standard"/>
    <w:qFormat/>
    <w:uiPriority w:val="0"/>
    <w:pPr>
      <w:widowControl w:val="0"/>
      <w:suppressAutoHyphens/>
      <w:autoSpaceDN/>
    </w:pPr>
    <w:rPr>
      <w:rFonts w:ascii="Liberation Serif" w:hAnsi="Liberation Serif" w:eastAsia="SimSun" w:cs="Mangal"/>
      <w:color w:val="auto"/>
      <w:kern w:val="16"/>
      <w:sz w:val="24"/>
      <w:szCs w:val="24"/>
      <w:lang w:val="pt-BR" w:eastAsia="zh-CN" w:bidi="hi-IN"/>
    </w:rPr>
  </w:style>
  <w:style w:type="paragraph" w:customStyle="1" w:styleId="8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9">
    <w:name w:val="Corpo de texto 21"/>
    <w:basedOn w:val="1"/>
    <w:qFormat/>
    <w:uiPriority w:val="7"/>
    <w:pPr>
      <w:spacing w:before="0" w:after="120" w:line="480" w:lineRule="auto"/>
    </w:pPr>
  </w:style>
  <w:style w:type="paragraph" w:customStyle="1" w:styleId="10">
    <w:name w:val="Body Text 21"/>
    <w:basedOn w:val="1"/>
    <w:qFormat/>
    <w:uiPriority w:val="6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 w:cs="Arial"/>
      <w:sz w:val="20"/>
      <w:szCs w:val="20"/>
    </w:rPr>
  </w:style>
  <w:style w:type="paragraph" w:customStyle="1" w:styleId="11">
    <w:name w:val="Corpo de texto 31"/>
    <w:basedOn w:val="1"/>
    <w:qFormat/>
    <w:uiPriority w:val="7"/>
    <w:pPr>
      <w:autoSpaceDE w:val="0"/>
      <w:spacing w:before="0" w:after="120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2020-02-03T16:45:00Z</dcterms:created>
  <dc:creator>09137728954</dc:creator>
  <cp:lastModifiedBy>09137728954</cp:lastModifiedBy>
  <dcterms:modified xsi:type="dcterms:W3CDTF">2020-02-04T21:25:31Z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