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sz w:val="19"/>
          <w:szCs w:val="19"/>
        </w:rPr>
      </w:pP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</w:rPr>
      </w:pPr>
      <w:r>
        <w:rPr>
          <w:rFonts w:hint="default" w:ascii="Arial" w:hAnsi="Arial" w:cs="Arial"/>
          <w:sz w:val="19"/>
          <w:szCs w:val="19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19"/>
          <w:szCs w:val="19"/>
        </w:rPr>
        <w:t>Anexo 2</w:t>
      </w:r>
    </w:p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  <w:r>
        <w:rPr>
          <w:rFonts w:hint="default" w:ascii="Arial" w:hAnsi="Arial" w:cs="Arial"/>
          <w:b/>
          <w:color w:val="000000"/>
          <w:sz w:val="19"/>
          <w:szCs w:val="19"/>
        </w:rPr>
        <w:t>P</w:t>
      </w:r>
      <w:r>
        <w:rPr>
          <w:rFonts w:hint="default" w:ascii="Arial" w:hAnsi="Arial" w:cs="Arial"/>
          <w:b/>
          <w:color w:val="000000"/>
          <w:sz w:val="19"/>
          <w:szCs w:val="19"/>
          <w:lang w:val="pt-BR"/>
        </w:rPr>
        <w:t>ROCURAÇÃO</w:t>
      </w:r>
    </w:p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</w:p>
    <w:tbl>
      <w:tblPr>
        <w:tblStyle w:val="6"/>
        <w:tblW w:w="100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"/>
        <w:gridCol w:w="542"/>
        <w:gridCol w:w="66"/>
        <w:gridCol w:w="304"/>
        <w:gridCol w:w="172"/>
        <w:gridCol w:w="231"/>
        <w:gridCol w:w="328"/>
        <w:gridCol w:w="804"/>
        <w:gridCol w:w="558"/>
        <w:gridCol w:w="242"/>
        <w:gridCol w:w="142"/>
        <w:gridCol w:w="336"/>
        <w:gridCol w:w="286"/>
        <w:gridCol w:w="280"/>
        <w:gridCol w:w="387"/>
        <w:gridCol w:w="153"/>
        <w:gridCol w:w="569"/>
        <w:gridCol w:w="182"/>
        <w:gridCol w:w="65"/>
        <w:gridCol w:w="345"/>
        <w:gridCol w:w="189"/>
        <w:gridCol w:w="538"/>
        <w:gridCol w:w="663"/>
        <w:gridCol w:w="476"/>
        <w:gridCol w:w="421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auto"/>
              <w:ind w:right="0" w:rightChars="0"/>
              <w:jc w:val="both"/>
              <w:textAlignment w:val="auto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 xml:space="preserve">Pelo presente instrumento particular de procuração, o(a) outorgante abaixo qualificado(a), nomeia e constitui seu bastante procurador(a) o(a) outorgado(a) abaixo qualificado(a) para representá-lo(a) junto à Fundação do Meio Ambiente no processo de 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>(  )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 xml:space="preserve"> Certidão de Atividade (s) Não Constante (s) ou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 xml:space="preserve"> (  )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 xml:space="preserve"> Dispensa de 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>Licen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ciamento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 xml:space="preserve"> Ambiental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19"/>
                <w:szCs w:val="19"/>
              </w:rPr>
              <w:t>do empreendimento/atividade abaixo qualificado.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93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EMPRESA:</w:t>
            </w:r>
          </w:p>
        </w:tc>
        <w:tc>
          <w:tcPr>
            <w:tcW w:w="4136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4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31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90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423" w:type="dxa"/>
            <w:gridSpan w:val="1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7250" w:type="dxa"/>
            <w:gridSpan w:val="2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21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149" w:type="dxa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keepNext w:val="0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757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982" w:type="dxa"/>
            <w:gridSpan w:val="6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RG:</w:t>
            </w:r>
          </w:p>
        </w:tc>
        <w:tc>
          <w:tcPr>
            <w:tcW w:w="440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78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5039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34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3247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8"/>
              <w:keepNext w:val="0"/>
              <w:numPr>
                <w:ilvl w:val="0"/>
                <w:numId w:val="0"/>
              </w:numPr>
              <w:spacing w:before="240" w:after="0"/>
              <w:ind w:left="0" w:right="-208" w:rightChars="-104" w:firstLine="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Cs w:val="0"/>
                <w:iCs w:val="0"/>
                <w:color w:val="000000"/>
                <w:sz w:val="19"/>
                <w:szCs w:val="19"/>
              </w:rPr>
              <w:t>Dados da Área do Empreendimento/Atividade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4" w:type="dxa"/>
            <w:gridSpan w:val="9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EMPREENDIMENTO/ATIVIDADE:</w:t>
            </w:r>
          </w:p>
        </w:tc>
        <w:tc>
          <w:tcPr>
            <w:tcW w:w="6981" w:type="dxa"/>
            <w:gridSpan w:val="1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346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89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1982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76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Cs/>
                <w:color w:val="000000"/>
                <w:sz w:val="19"/>
                <w:szCs w:val="19"/>
              </w:rPr>
              <w:t>Assinaturas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LOCAL E DATA</w:t>
            </w:r>
          </w:p>
        </w:tc>
        <w:tc>
          <w:tcPr>
            <w:tcW w:w="2477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jc w:val="righ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,</w:t>
            </w:r>
          </w:p>
        </w:tc>
        <w:tc>
          <w:tcPr>
            <w:tcW w:w="902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350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2" w:type="dxa"/>
            <w:gridSpan w:val="13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Outorgante</w:t>
            </w:r>
          </w:p>
        </w:tc>
        <w:tc>
          <w:tcPr>
            <w:tcW w:w="5703" w:type="dxa"/>
            <w:gridSpan w:val="14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Outorgado(a)</w:t>
            </w:r>
          </w:p>
        </w:tc>
      </w:tr>
    </w:tbl>
    <w:p/>
    <w:sectPr>
      <w:pgSz w:w="11906" w:h="16838"/>
      <w:pgMar w:top="8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8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0C34"/>
    <w:rsid w:val="05AD0C34"/>
    <w:rsid w:val="24A66853"/>
    <w:rsid w:val="4EEA3B79"/>
    <w:rsid w:val="5B89405F"/>
    <w:rsid w:val="694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Estilo Título 2 + Itálico"/>
    <w:basedOn w:val="3"/>
    <w:qFormat/>
    <w:uiPriority w:val="7"/>
    <w:pPr>
      <w:numPr>
        <w:ilvl w:val="0"/>
        <w:numId w:val="2"/>
      </w:numPr>
      <w:tabs>
        <w:tab w:val="left" w:pos="1440"/>
      </w:tabs>
      <w:ind w:left="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2020-02-03T16:50:00Z</dcterms:created>
  <dc:creator>09137728954</dc:creator>
  <cp:lastModifiedBy>09137728954</cp:lastModifiedBy>
  <dcterms:modified xsi:type="dcterms:W3CDTF">2020-02-06T15:41:44Z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